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8051" w14:textId="77777777" w:rsidR="00D37E34" w:rsidRPr="00825B68" w:rsidRDefault="00582196" w:rsidP="000D109F">
      <w:pPr>
        <w:jc w:val="center"/>
        <w:rPr>
          <w:rFonts w:asciiTheme="minorHAnsi" w:hAnsiTheme="minorHAnsi" w:cstheme="minorHAnsi"/>
          <w:b/>
          <w:sz w:val="32"/>
          <w:szCs w:val="32"/>
        </w:rPr>
      </w:pPr>
      <w:r w:rsidRPr="00825B68">
        <w:rPr>
          <w:rFonts w:asciiTheme="minorHAnsi" w:hAnsiTheme="minorHAnsi" w:cstheme="minorHAnsi"/>
          <w:b/>
          <w:sz w:val="32"/>
          <w:szCs w:val="32"/>
        </w:rPr>
        <w:t>EXEMPTION APPLICATION</w:t>
      </w:r>
      <w:r w:rsidR="00D37E34" w:rsidRPr="00825B68">
        <w:rPr>
          <w:rFonts w:asciiTheme="minorHAnsi" w:hAnsiTheme="minorHAnsi" w:cstheme="minorHAnsi"/>
          <w:b/>
          <w:sz w:val="32"/>
          <w:szCs w:val="32"/>
        </w:rPr>
        <w:t xml:space="preserve"> FOR</w:t>
      </w:r>
    </w:p>
    <w:p w14:paraId="005A9013" w14:textId="77777777" w:rsidR="00582196" w:rsidRPr="00825B68" w:rsidRDefault="00582196" w:rsidP="000D109F">
      <w:pPr>
        <w:jc w:val="center"/>
        <w:rPr>
          <w:rFonts w:asciiTheme="minorHAnsi" w:hAnsiTheme="minorHAnsi" w:cstheme="minorHAnsi"/>
          <w:b/>
          <w:sz w:val="32"/>
          <w:szCs w:val="32"/>
        </w:rPr>
      </w:pPr>
      <w:r w:rsidRPr="00825B68">
        <w:rPr>
          <w:rFonts w:asciiTheme="minorHAnsi" w:hAnsiTheme="minorHAnsi" w:cstheme="minorHAnsi"/>
          <w:b/>
          <w:sz w:val="32"/>
          <w:szCs w:val="32"/>
        </w:rPr>
        <w:t>LEFT</w:t>
      </w:r>
      <w:r w:rsidR="00D37E34" w:rsidRPr="00825B68">
        <w:rPr>
          <w:rFonts w:asciiTheme="minorHAnsi" w:hAnsiTheme="minorHAnsi" w:cstheme="minorHAnsi"/>
          <w:b/>
          <w:sz w:val="32"/>
          <w:szCs w:val="32"/>
        </w:rPr>
        <w:t>-</w:t>
      </w:r>
      <w:r w:rsidRPr="00825B68">
        <w:rPr>
          <w:rFonts w:asciiTheme="minorHAnsi" w:hAnsiTheme="minorHAnsi" w:cstheme="minorHAnsi"/>
          <w:b/>
          <w:sz w:val="32"/>
          <w:szCs w:val="32"/>
        </w:rPr>
        <w:t>HAND DRIVE VEHICLES</w:t>
      </w:r>
    </w:p>
    <w:p w14:paraId="2D55EB11" w14:textId="77777777" w:rsidR="00582196" w:rsidRPr="00825B68" w:rsidRDefault="00582196" w:rsidP="000D109F">
      <w:pPr>
        <w:jc w:val="center"/>
        <w:rPr>
          <w:rFonts w:asciiTheme="minorHAnsi" w:hAnsiTheme="minorHAnsi" w:cstheme="minorHAnsi"/>
          <w:b/>
          <w:sz w:val="10"/>
          <w:szCs w:val="10"/>
        </w:rPr>
      </w:pPr>
    </w:p>
    <w:p w14:paraId="5427AD90" w14:textId="77777777" w:rsidR="00D37E34" w:rsidRPr="00825B68" w:rsidRDefault="00D37E34" w:rsidP="000D109F">
      <w:pPr>
        <w:jc w:val="center"/>
        <w:rPr>
          <w:rFonts w:asciiTheme="minorHAnsi" w:hAnsiTheme="minorHAnsi" w:cstheme="minorHAnsi"/>
          <w:b/>
          <w:sz w:val="26"/>
          <w:szCs w:val="26"/>
        </w:rPr>
      </w:pPr>
      <w:r w:rsidRPr="00825B68">
        <w:rPr>
          <w:rFonts w:asciiTheme="minorHAnsi" w:hAnsiTheme="minorHAnsi" w:cstheme="minorHAnsi"/>
          <w:b/>
          <w:sz w:val="26"/>
          <w:szCs w:val="26"/>
        </w:rPr>
        <w:t xml:space="preserve">Application to </w:t>
      </w:r>
      <w:r w:rsidR="00582196" w:rsidRPr="00825B68">
        <w:rPr>
          <w:rFonts w:asciiTheme="minorHAnsi" w:hAnsiTheme="minorHAnsi" w:cstheme="minorHAnsi"/>
          <w:b/>
          <w:sz w:val="26"/>
          <w:szCs w:val="26"/>
        </w:rPr>
        <w:t xml:space="preserve">MotorSport NZ </w:t>
      </w:r>
      <w:r w:rsidRPr="00825B68">
        <w:rPr>
          <w:rFonts w:asciiTheme="minorHAnsi" w:hAnsiTheme="minorHAnsi" w:cstheme="minorHAnsi"/>
          <w:b/>
          <w:sz w:val="26"/>
          <w:szCs w:val="26"/>
        </w:rPr>
        <w:t>to obtain exemption for a LHD vehicle</w:t>
      </w:r>
    </w:p>
    <w:p w14:paraId="113A52FE" w14:textId="77777777" w:rsidR="00582196" w:rsidRPr="00825B68" w:rsidRDefault="00D37E34" w:rsidP="000D109F">
      <w:pPr>
        <w:jc w:val="center"/>
        <w:rPr>
          <w:rFonts w:asciiTheme="minorHAnsi" w:hAnsiTheme="minorHAnsi" w:cstheme="minorHAnsi"/>
          <w:b/>
          <w:sz w:val="26"/>
          <w:szCs w:val="26"/>
        </w:rPr>
      </w:pPr>
      <w:r w:rsidRPr="00825B68">
        <w:rPr>
          <w:rFonts w:asciiTheme="minorHAnsi" w:hAnsiTheme="minorHAnsi" w:cstheme="minorHAnsi"/>
          <w:b/>
          <w:sz w:val="26"/>
          <w:szCs w:val="26"/>
        </w:rPr>
        <w:t>to gain entry certification / registration</w:t>
      </w:r>
    </w:p>
    <w:p w14:paraId="058EA069" w14:textId="77777777" w:rsidR="00582196" w:rsidRPr="00825B68" w:rsidRDefault="00582196" w:rsidP="000D109F">
      <w:pPr>
        <w:jc w:val="center"/>
        <w:rPr>
          <w:rFonts w:asciiTheme="minorHAnsi" w:hAnsiTheme="minorHAnsi" w:cstheme="minorHAnsi"/>
          <w:b/>
          <w:sz w:val="10"/>
          <w:szCs w:val="28"/>
        </w:rPr>
      </w:pPr>
    </w:p>
    <w:p w14:paraId="4BAC9038" w14:textId="77777777" w:rsidR="00582196" w:rsidRPr="00825B68" w:rsidRDefault="005A3D37" w:rsidP="000D109F">
      <w:pPr>
        <w:jc w:val="center"/>
        <w:rPr>
          <w:rFonts w:asciiTheme="minorHAnsi" w:hAnsiTheme="minorHAnsi" w:cstheme="minorHAnsi"/>
          <w:b/>
          <w:sz w:val="20"/>
          <w:szCs w:val="20"/>
        </w:rPr>
      </w:pPr>
      <w:r w:rsidRPr="00825B68">
        <w:rPr>
          <w:rFonts w:asciiTheme="minorHAnsi" w:hAnsiTheme="minorHAnsi" w:cstheme="minorHAnsi"/>
          <w:b/>
          <w:noProof/>
          <w:sz w:val="20"/>
          <w:szCs w:val="20"/>
          <w:lang w:val="en-NZ" w:eastAsia="en-NZ"/>
        </w:rPr>
        <mc:AlternateContent>
          <mc:Choice Requires="wps">
            <w:drawing>
              <wp:anchor distT="0" distB="0" distL="114300" distR="114300" simplePos="0" relativeHeight="251635712" behindDoc="0" locked="0" layoutInCell="1" allowOverlap="1" wp14:anchorId="0018279D" wp14:editId="67FC4B33">
                <wp:simplePos x="0" y="0"/>
                <wp:positionH relativeFrom="column">
                  <wp:posOffset>0</wp:posOffset>
                </wp:positionH>
                <wp:positionV relativeFrom="paragraph">
                  <wp:posOffset>41910</wp:posOffset>
                </wp:positionV>
                <wp:extent cx="6172200" cy="955675"/>
                <wp:effectExtent l="0" t="0" r="19050"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5675"/>
                        </a:xfrm>
                        <a:prstGeom prst="rect">
                          <a:avLst/>
                        </a:prstGeom>
                        <a:solidFill>
                          <a:srgbClr val="FFFFFF"/>
                        </a:solidFill>
                        <a:ln w="9525">
                          <a:solidFill>
                            <a:schemeClr val="bg1"/>
                          </a:solidFill>
                          <a:miter lim="800000"/>
                          <a:headEnd/>
                          <a:tailEnd/>
                        </a:ln>
                      </wps:spPr>
                      <wps:txbx>
                        <w:txbxContent>
                          <w:p w14:paraId="3DF58B7C" w14:textId="77777777" w:rsidR="00582196" w:rsidRDefault="00582196">
                            <w:pPr>
                              <w:rPr>
                                <w:rFonts w:ascii="Arial" w:hAnsi="Arial" w:cs="Arial"/>
                                <w:sz w:val="12"/>
                                <w:szCs w:val="18"/>
                              </w:rPr>
                            </w:pPr>
                          </w:p>
                          <w:p w14:paraId="0FF4D995" w14:textId="77777777" w:rsidR="00582196" w:rsidRDefault="00582196">
                            <w:pPr>
                              <w:pStyle w:val="BlockText"/>
                            </w:pPr>
                            <w:r>
                              <w:t>NZ</w:t>
                            </w:r>
                            <w:r w:rsidR="00D37E34">
                              <w:t>TA</w:t>
                            </w:r>
                            <w:r>
                              <w:t xml:space="preserve"> Vehicle Policy and MotorSport NZ have agreed on a procedure for the issuing of exemptions for left-hand drive vehicles that are used primarily in MotorSport NZ authorised competitions. Under this agreement MotorSport NZ has undertaken to administer and enforce this system whereby 40 LHD Dedicated MotorSport Vehicles per annum may be granted exemption to operate on </w:t>
                            </w:r>
                            <w:smartTag w:uri="urn:schemas-microsoft-com:office:smarttags" w:element="country-region">
                              <w:smartTag w:uri="urn:schemas-microsoft-com:office:smarttags" w:element="place">
                                <w:r>
                                  <w:t>New Zealand</w:t>
                                </w:r>
                              </w:smartTag>
                            </w:smartTag>
                            <w:r>
                              <w:t xml:space="preserve"> roads. The conditions of granting and maintaining the LHD Exemption are detailed on the reverse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279D" id="_x0000_t202" coordsize="21600,21600" o:spt="202" path="m,l,21600r21600,l21600,xe">
                <v:stroke joinstyle="miter"/>
                <v:path gradientshapeok="t" o:connecttype="rect"/>
              </v:shapetype>
              <v:shape id="Text Box 3" o:spid="_x0000_s1026" type="#_x0000_t202" style="position:absolute;left:0;text-align:left;margin-left:0;margin-top:3.3pt;width:486pt;height:7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" strokecolor="white [3212]">
                <v:textbox>
                  <w:txbxContent>
                    <w:p w14:paraId="3DF58B7C" w14:textId="77777777" w:rsidR="00582196" w:rsidRDefault="00582196">
                      <w:pPr>
                        <w:rPr>
                          <w:rFonts w:ascii="Arial" w:hAnsi="Arial" w:cs="Arial"/>
                          <w:sz w:val="12"/>
                          <w:szCs w:val="18"/>
                        </w:rPr>
                      </w:pPr>
                    </w:p>
                    <w:p w14:paraId="0FF4D995" w14:textId="77777777" w:rsidR="00582196" w:rsidRDefault="00582196">
                      <w:pPr>
                        <w:pStyle w:val="BlockText"/>
                      </w:pPr>
                      <w:r>
                        <w:t>NZ</w:t>
                      </w:r>
                      <w:r w:rsidR="00D37E34">
                        <w:t>TA</w:t>
                      </w:r>
                      <w:r>
                        <w:t xml:space="preserve"> Vehicle Policy and MotorSport NZ have agreed on a procedure for the issuing of exemptions for left-hand drive vehicles that are used primarily in MotorSport NZ authorised competitions. Under this agreement MotorSport NZ has undertaken to administer and enforce this system whereby 40 LHD Dedicated MotorSport Vehicles per annum may be granted exemption to operate on </w:t>
                      </w:r>
                      <w:smartTag w:uri="urn:schemas-microsoft-com:office:smarttags" w:element="country-region">
                        <w:smartTag w:uri="urn:schemas-microsoft-com:office:smarttags" w:element="place">
                          <w:r>
                            <w:t>New Zealand</w:t>
                          </w:r>
                        </w:smartTag>
                      </w:smartTag>
                      <w:r>
                        <w:t xml:space="preserve"> roads. The conditions of granting and maintaining the LHD Exemption are detailed on the reverse of this form.</w:t>
                      </w:r>
                    </w:p>
                  </w:txbxContent>
                </v:textbox>
              </v:shape>
            </w:pict>
          </mc:Fallback>
        </mc:AlternateContent>
      </w:r>
    </w:p>
    <w:p w14:paraId="36259766" w14:textId="77777777" w:rsidR="00582196" w:rsidRPr="00825B68" w:rsidRDefault="00582196" w:rsidP="000D109F">
      <w:pPr>
        <w:jc w:val="both"/>
        <w:rPr>
          <w:rFonts w:asciiTheme="minorHAnsi" w:hAnsiTheme="minorHAnsi" w:cstheme="minorHAnsi"/>
          <w:sz w:val="18"/>
          <w:szCs w:val="18"/>
        </w:rPr>
      </w:pPr>
    </w:p>
    <w:p w14:paraId="5B2E02D6" w14:textId="77777777" w:rsidR="00582196" w:rsidRPr="00825B68" w:rsidRDefault="00582196" w:rsidP="000D109F">
      <w:pPr>
        <w:rPr>
          <w:rFonts w:asciiTheme="minorHAnsi" w:hAnsiTheme="minorHAnsi" w:cstheme="minorHAnsi"/>
          <w:sz w:val="20"/>
          <w:szCs w:val="20"/>
        </w:rPr>
      </w:pPr>
    </w:p>
    <w:p w14:paraId="0F2FC355" w14:textId="77777777"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 xml:space="preserve">Section </w:t>
      </w:r>
      <w:proofErr w:type="spellStart"/>
      <w:r w:rsidRPr="00825B68">
        <w:rPr>
          <w:rFonts w:asciiTheme="minorHAnsi" w:hAnsiTheme="minorHAnsi" w:cstheme="minorHAnsi"/>
          <w:b/>
          <w:sz w:val="20"/>
          <w:szCs w:val="20"/>
        </w:rPr>
        <w:t>A</w:t>
      </w:r>
      <w:proofErr w:type="spellEnd"/>
      <w:r w:rsidRPr="00825B68">
        <w:rPr>
          <w:rFonts w:asciiTheme="minorHAnsi" w:hAnsiTheme="minorHAnsi" w:cstheme="minorHAnsi"/>
          <w:b/>
          <w:sz w:val="20"/>
          <w:szCs w:val="20"/>
        </w:rPr>
        <w:tab/>
        <w:t>Applicant Details / Requirements:</w:t>
      </w:r>
    </w:p>
    <w:p w14:paraId="36654376" w14:textId="77777777" w:rsidR="00582196" w:rsidRPr="00825B68" w:rsidRDefault="00582196" w:rsidP="000D109F">
      <w:pPr>
        <w:tabs>
          <w:tab w:val="left" w:pos="4860"/>
        </w:tabs>
        <w:rPr>
          <w:rFonts w:asciiTheme="minorHAnsi" w:hAnsiTheme="minorHAnsi" w:cstheme="minorHAnsi"/>
          <w:sz w:val="18"/>
          <w:szCs w:val="18"/>
        </w:rPr>
      </w:pPr>
    </w:p>
    <w:p w14:paraId="65D9C674" w14:textId="77777777" w:rsidR="00582196" w:rsidRPr="00825B68" w:rsidRDefault="00582196" w:rsidP="000D109F">
      <w:pPr>
        <w:tabs>
          <w:tab w:val="left" w:pos="4860"/>
          <w:tab w:val="right" w:leader="underscore" w:pos="5940"/>
        </w:tabs>
        <w:rPr>
          <w:rFonts w:asciiTheme="minorHAnsi" w:hAnsiTheme="minorHAnsi" w:cstheme="minorHAnsi"/>
          <w:sz w:val="18"/>
          <w:szCs w:val="18"/>
        </w:rPr>
      </w:pPr>
      <w:r w:rsidRPr="00825B68">
        <w:rPr>
          <w:rFonts w:asciiTheme="minorHAnsi" w:hAnsiTheme="minorHAnsi" w:cstheme="minorHAnsi"/>
          <w:b/>
          <w:sz w:val="18"/>
          <w:szCs w:val="18"/>
        </w:rPr>
        <w:t>1.</w:t>
      </w:r>
      <w:r w:rsidRPr="00825B68">
        <w:rPr>
          <w:rFonts w:asciiTheme="minorHAnsi" w:hAnsiTheme="minorHAnsi" w:cstheme="minorHAnsi"/>
          <w:sz w:val="18"/>
          <w:szCs w:val="18"/>
        </w:rPr>
        <w:t xml:space="preserve"> Competition Licence Number:</w:t>
      </w:r>
      <w:r w:rsidRPr="00825B68">
        <w:rPr>
          <w:rFonts w:asciiTheme="minorHAnsi" w:hAnsiTheme="minorHAnsi" w:cstheme="minorHAnsi"/>
          <w:sz w:val="18"/>
          <w:szCs w:val="18"/>
        </w:rPr>
        <w:tab/>
      </w:r>
      <w:r w:rsidRPr="00825B68">
        <w:rPr>
          <w:rFonts w:asciiTheme="minorHAnsi" w:hAnsiTheme="minorHAnsi" w:cstheme="minorHAnsi"/>
          <w:sz w:val="18"/>
          <w:szCs w:val="18"/>
        </w:rPr>
        <w:tab/>
        <w:t>License valid since (minimum 2 years):</w:t>
      </w:r>
    </w:p>
    <w:p w14:paraId="6E9F4002"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ab/>
        <w:t xml:space="preserve"> </w:t>
      </w:r>
    </w:p>
    <w:p w14:paraId="6E676DD5" w14:textId="77777777" w:rsidR="002460D6" w:rsidRPr="00825B68" w:rsidRDefault="002460D6" w:rsidP="000D109F">
      <w:pPr>
        <w:tabs>
          <w:tab w:val="left" w:pos="180"/>
          <w:tab w:val="right" w:leader="underscore" w:pos="5940"/>
        </w:tabs>
        <w:rPr>
          <w:rFonts w:asciiTheme="minorHAnsi" w:hAnsiTheme="minorHAnsi" w:cstheme="minorHAnsi"/>
          <w:sz w:val="12"/>
          <w:szCs w:val="12"/>
        </w:rPr>
      </w:pPr>
    </w:p>
    <w:p w14:paraId="10ED6DCE" w14:textId="77777777" w:rsidR="002460D6" w:rsidRPr="00825B68" w:rsidRDefault="002460D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 xml:space="preserve">Section </w:t>
      </w:r>
      <w:proofErr w:type="spellStart"/>
      <w:r w:rsidRPr="00825B68">
        <w:rPr>
          <w:rFonts w:asciiTheme="minorHAnsi" w:hAnsiTheme="minorHAnsi" w:cstheme="minorHAnsi"/>
          <w:b/>
          <w:sz w:val="20"/>
          <w:szCs w:val="20"/>
        </w:rPr>
        <w:t>A</w:t>
      </w:r>
      <w:proofErr w:type="spellEnd"/>
      <w:r w:rsidRPr="00825B68">
        <w:rPr>
          <w:rFonts w:asciiTheme="minorHAnsi" w:hAnsiTheme="minorHAnsi" w:cstheme="minorHAnsi"/>
          <w:b/>
          <w:sz w:val="20"/>
          <w:szCs w:val="20"/>
        </w:rPr>
        <w:tab/>
        <w:t>Applicant Details / Requirements:</w:t>
      </w:r>
    </w:p>
    <w:p w14:paraId="7F9A4130" w14:textId="77777777" w:rsidR="00582196" w:rsidRPr="00825B68" w:rsidRDefault="00582196" w:rsidP="000D109F">
      <w:pPr>
        <w:tabs>
          <w:tab w:val="left" w:pos="180"/>
          <w:tab w:val="right" w:leader="underscore" w:pos="5940"/>
        </w:tabs>
        <w:rPr>
          <w:rFonts w:asciiTheme="minorHAnsi" w:hAnsiTheme="minorHAnsi" w:cstheme="minorHAnsi"/>
          <w:sz w:val="28"/>
          <w:szCs w:val="28"/>
        </w:rPr>
      </w:pPr>
    </w:p>
    <w:p w14:paraId="5BC3C7F8" w14:textId="77777777" w:rsidR="00582196" w:rsidRPr="00825B68" w:rsidRDefault="00582196" w:rsidP="000D109F">
      <w:pPr>
        <w:tabs>
          <w:tab w:val="left" w:pos="4860"/>
          <w:tab w:val="right" w:leader="underscore" w:pos="5940"/>
        </w:tabs>
        <w:rPr>
          <w:rFonts w:asciiTheme="minorHAnsi" w:hAnsiTheme="minorHAnsi" w:cstheme="minorHAnsi"/>
          <w:sz w:val="18"/>
          <w:szCs w:val="18"/>
        </w:rPr>
      </w:pPr>
      <w:r w:rsidRPr="00825B68">
        <w:rPr>
          <w:rFonts w:asciiTheme="minorHAnsi" w:hAnsiTheme="minorHAnsi" w:cstheme="minorHAnsi"/>
          <w:b/>
          <w:sz w:val="18"/>
          <w:szCs w:val="18"/>
        </w:rPr>
        <w:t>1.</w:t>
      </w:r>
      <w:r w:rsidRPr="00825B68">
        <w:rPr>
          <w:rFonts w:asciiTheme="minorHAnsi" w:hAnsiTheme="minorHAnsi" w:cstheme="minorHAnsi"/>
          <w:sz w:val="18"/>
          <w:szCs w:val="18"/>
        </w:rPr>
        <w:t xml:space="preserve">    Competition Licence Number: ___________________</w:t>
      </w:r>
      <w:r w:rsidRPr="00825B68">
        <w:rPr>
          <w:rFonts w:asciiTheme="minorHAnsi" w:hAnsiTheme="minorHAnsi" w:cstheme="minorHAnsi"/>
          <w:sz w:val="18"/>
          <w:szCs w:val="18"/>
        </w:rPr>
        <w:tab/>
        <w:t>License valid since (minimum</w:t>
      </w:r>
      <w:r w:rsidR="00D37E34" w:rsidRPr="00825B68">
        <w:rPr>
          <w:rFonts w:asciiTheme="minorHAnsi" w:hAnsiTheme="minorHAnsi" w:cstheme="minorHAnsi"/>
          <w:sz w:val="18"/>
          <w:szCs w:val="18"/>
        </w:rPr>
        <w:t xml:space="preserve"> of 2 years): ______________</w:t>
      </w:r>
    </w:p>
    <w:p w14:paraId="00DB66EA" w14:textId="77777777" w:rsidR="00582196" w:rsidRPr="00825B68" w:rsidRDefault="00582196" w:rsidP="000D109F">
      <w:pPr>
        <w:tabs>
          <w:tab w:val="left" w:pos="180"/>
          <w:tab w:val="right" w:leader="underscore" w:pos="5940"/>
        </w:tabs>
        <w:rPr>
          <w:rFonts w:asciiTheme="minorHAnsi" w:hAnsiTheme="minorHAnsi" w:cstheme="minorHAnsi"/>
          <w:sz w:val="14"/>
          <w:szCs w:val="14"/>
        </w:rPr>
      </w:pPr>
      <w:r w:rsidRPr="00825B68">
        <w:rPr>
          <w:rFonts w:asciiTheme="minorHAnsi" w:hAnsiTheme="minorHAnsi" w:cstheme="minorHAnsi"/>
          <w:sz w:val="18"/>
          <w:szCs w:val="18"/>
        </w:rPr>
        <w:tab/>
        <w:t xml:space="preserve"> </w:t>
      </w:r>
    </w:p>
    <w:p w14:paraId="7C07CF1C"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ab/>
        <w:t xml:space="preserve">   Name: ______________________________________________________________________________________</w:t>
      </w:r>
    </w:p>
    <w:p w14:paraId="52A1568A"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ab/>
        <w:t xml:space="preserve"> </w:t>
      </w:r>
    </w:p>
    <w:p w14:paraId="1281CAC5"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ab/>
        <w:t xml:space="preserve">   Address: ____________________________________________________________________________________</w:t>
      </w:r>
    </w:p>
    <w:p w14:paraId="184CAADB"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p>
    <w:p w14:paraId="50434B61" w14:textId="77777777" w:rsidR="00582196" w:rsidRPr="00825B68" w:rsidRDefault="00582196" w:rsidP="000D109F">
      <w:pPr>
        <w:tabs>
          <w:tab w:val="left" w:pos="1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ab/>
        <w:t xml:space="preserve">   Email: ____________________________________________     Phone: _________________________________</w:t>
      </w:r>
    </w:p>
    <w:p w14:paraId="40AFAE71" w14:textId="77777777" w:rsidR="00582196" w:rsidRPr="00825B68" w:rsidRDefault="00582196" w:rsidP="000D109F">
      <w:pPr>
        <w:tabs>
          <w:tab w:val="left" w:pos="3780"/>
          <w:tab w:val="right" w:leader="underscore" w:pos="5940"/>
        </w:tabs>
        <w:rPr>
          <w:rFonts w:asciiTheme="minorHAnsi" w:hAnsiTheme="minorHAnsi" w:cstheme="minorHAnsi"/>
          <w:sz w:val="18"/>
          <w:szCs w:val="18"/>
        </w:rPr>
      </w:pPr>
      <w:r w:rsidRPr="00825B68">
        <w:rPr>
          <w:rFonts w:asciiTheme="minorHAnsi" w:hAnsiTheme="minorHAnsi" w:cstheme="minorHAnsi"/>
          <w:sz w:val="18"/>
          <w:szCs w:val="18"/>
        </w:rPr>
        <w:t xml:space="preserve"> </w:t>
      </w:r>
      <w:r w:rsidRPr="00825B68">
        <w:rPr>
          <w:rFonts w:asciiTheme="minorHAnsi" w:hAnsiTheme="minorHAnsi" w:cstheme="minorHAnsi"/>
          <w:sz w:val="18"/>
          <w:szCs w:val="18"/>
        </w:rPr>
        <w:tab/>
      </w:r>
    </w:p>
    <w:p w14:paraId="2EC3F59A" w14:textId="77777777" w:rsidR="00582196" w:rsidRPr="00825B68" w:rsidRDefault="00582196" w:rsidP="000D109F">
      <w:pPr>
        <w:tabs>
          <w:tab w:val="left" w:pos="360"/>
          <w:tab w:val="left" w:pos="4860"/>
        </w:tabs>
        <w:rPr>
          <w:rFonts w:asciiTheme="minorHAnsi" w:hAnsiTheme="minorHAnsi" w:cstheme="minorHAnsi"/>
          <w:sz w:val="18"/>
          <w:szCs w:val="18"/>
        </w:rPr>
      </w:pPr>
      <w:r w:rsidRPr="00825B68">
        <w:rPr>
          <w:rFonts w:asciiTheme="minorHAnsi" w:hAnsiTheme="minorHAnsi" w:cstheme="minorHAnsi"/>
          <w:b/>
          <w:sz w:val="18"/>
          <w:szCs w:val="18"/>
        </w:rPr>
        <w:t>2.</w:t>
      </w:r>
      <w:r w:rsidRPr="00825B68">
        <w:rPr>
          <w:rFonts w:asciiTheme="minorHAnsi" w:hAnsiTheme="minorHAnsi" w:cstheme="minorHAnsi"/>
          <w:sz w:val="18"/>
          <w:szCs w:val="18"/>
        </w:rPr>
        <w:t xml:space="preserve"> </w:t>
      </w:r>
      <w:r w:rsidRPr="00825B68">
        <w:rPr>
          <w:rFonts w:asciiTheme="minorHAnsi" w:hAnsiTheme="minorHAnsi" w:cstheme="minorHAnsi"/>
          <w:sz w:val="18"/>
          <w:szCs w:val="18"/>
        </w:rPr>
        <w:tab/>
        <w:t>Copy of letter - Intention to import L</w:t>
      </w:r>
      <w:r w:rsidR="002460D6" w:rsidRPr="00825B68">
        <w:rPr>
          <w:rFonts w:asciiTheme="minorHAnsi" w:hAnsiTheme="minorHAnsi" w:cstheme="minorHAnsi"/>
          <w:sz w:val="18"/>
          <w:szCs w:val="18"/>
        </w:rPr>
        <w:t xml:space="preserve">eft </w:t>
      </w:r>
      <w:r w:rsidR="00D37E34" w:rsidRPr="00825B68">
        <w:rPr>
          <w:rFonts w:asciiTheme="minorHAnsi" w:hAnsiTheme="minorHAnsi" w:cstheme="minorHAnsi"/>
          <w:sz w:val="18"/>
          <w:szCs w:val="18"/>
        </w:rPr>
        <w:t>-</w:t>
      </w:r>
      <w:r w:rsidRPr="00825B68">
        <w:rPr>
          <w:rFonts w:asciiTheme="minorHAnsi" w:hAnsiTheme="minorHAnsi" w:cstheme="minorHAnsi"/>
          <w:sz w:val="18"/>
          <w:szCs w:val="18"/>
        </w:rPr>
        <w:t>H</w:t>
      </w:r>
      <w:r w:rsidR="002460D6" w:rsidRPr="00825B68">
        <w:rPr>
          <w:rFonts w:asciiTheme="minorHAnsi" w:hAnsiTheme="minorHAnsi" w:cstheme="minorHAnsi"/>
          <w:sz w:val="18"/>
          <w:szCs w:val="18"/>
        </w:rPr>
        <w:t xml:space="preserve">and </w:t>
      </w:r>
      <w:r w:rsidRPr="00825B68">
        <w:rPr>
          <w:rFonts w:asciiTheme="minorHAnsi" w:hAnsiTheme="minorHAnsi" w:cstheme="minorHAnsi"/>
          <w:sz w:val="18"/>
          <w:szCs w:val="18"/>
        </w:rPr>
        <w:t>D</w:t>
      </w:r>
      <w:r w:rsidR="002460D6" w:rsidRPr="00825B68">
        <w:rPr>
          <w:rFonts w:asciiTheme="minorHAnsi" w:hAnsiTheme="minorHAnsi" w:cstheme="minorHAnsi"/>
          <w:sz w:val="18"/>
          <w:szCs w:val="18"/>
        </w:rPr>
        <w:t>rive</w:t>
      </w:r>
      <w:r w:rsidRPr="00825B68">
        <w:rPr>
          <w:rFonts w:asciiTheme="minorHAnsi" w:hAnsiTheme="minorHAnsi" w:cstheme="minorHAnsi"/>
          <w:sz w:val="18"/>
          <w:szCs w:val="18"/>
        </w:rPr>
        <w:t xml:space="preserve"> vehicle (Refer Section D 1.):</w:t>
      </w:r>
      <w:r w:rsidRPr="00825B68">
        <w:rPr>
          <w:rFonts w:asciiTheme="minorHAnsi" w:hAnsiTheme="minorHAnsi" w:cstheme="minorHAnsi"/>
          <w:sz w:val="18"/>
          <w:szCs w:val="18"/>
        </w:rPr>
        <w:tab/>
      </w:r>
      <w:r w:rsidR="002460D6" w:rsidRPr="00825B68">
        <w:rPr>
          <w:rFonts w:asciiTheme="minorHAnsi" w:hAnsiTheme="minorHAnsi" w:cstheme="minorHAnsi"/>
          <w:sz w:val="18"/>
          <w:szCs w:val="18"/>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attached</w:t>
      </w:r>
    </w:p>
    <w:p w14:paraId="2EB1D28A" w14:textId="77777777" w:rsidR="00582196" w:rsidRPr="00825B68" w:rsidRDefault="00582196" w:rsidP="000D109F">
      <w:pPr>
        <w:tabs>
          <w:tab w:val="left" w:pos="360"/>
          <w:tab w:val="left" w:pos="4860"/>
        </w:tabs>
        <w:rPr>
          <w:rFonts w:asciiTheme="minorHAnsi" w:hAnsiTheme="minorHAnsi" w:cstheme="minorHAnsi"/>
          <w:sz w:val="14"/>
          <w:szCs w:val="14"/>
        </w:rPr>
      </w:pPr>
    </w:p>
    <w:p w14:paraId="76E6B772" w14:textId="77777777" w:rsidR="00582196" w:rsidRPr="00825B68" w:rsidRDefault="00582196" w:rsidP="000D109F">
      <w:pPr>
        <w:tabs>
          <w:tab w:val="left" w:pos="360"/>
          <w:tab w:val="left" w:pos="4860"/>
        </w:tabs>
        <w:rPr>
          <w:rFonts w:asciiTheme="minorHAnsi" w:hAnsiTheme="minorHAnsi" w:cstheme="minorHAnsi"/>
          <w:sz w:val="18"/>
          <w:szCs w:val="18"/>
        </w:rPr>
      </w:pPr>
      <w:r w:rsidRPr="00825B68">
        <w:rPr>
          <w:rFonts w:asciiTheme="minorHAnsi" w:hAnsiTheme="minorHAnsi" w:cstheme="minorHAnsi"/>
          <w:b/>
          <w:sz w:val="18"/>
          <w:szCs w:val="18"/>
        </w:rPr>
        <w:t>3.</w:t>
      </w:r>
      <w:r w:rsidRPr="00825B68">
        <w:rPr>
          <w:rFonts w:asciiTheme="minorHAnsi" w:hAnsiTheme="minorHAnsi" w:cstheme="minorHAnsi"/>
          <w:sz w:val="18"/>
          <w:szCs w:val="18"/>
        </w:rPr>
        <w:t xml:space="preserve"> </w:t>
      </w:r>
      <w:r w:rsidRPr="00825B68">
        <w:rPr>
          <w:rFonts w:asciiTheme="minorHAnsi" w:hAnsiTheme="minorHAnsi" w:cstheme="minorHAnsi"/>
          <w:sz w:val="18"/>
          <w:szCs w:val="18"/>
        </w:rPr>
        <w:tab/>
        <w:t>Copy of letter - Covering letter from M</w:t>
      </w:r>
      <w:r w:rsidR="002460D6" w:rsidRPr="00825B68">
        <w:rPr>
          <w:rFonts w:asciiTheme="minorHAnsi" w:hAnsiTheme="minorHAnsi" w:cstheme="minorHAnsi"/>
          <w:sz w:val="18"/>
          <w:szCs w:val="18"/>
        </w:rPr>
        <w:t>otor</w:t>
      </w:r>
      <w:r w:rsidRPr="00825B68">
        <w:rPr>
          <w:rFonts w:asciiTheme="minorHAnsi" w:hAnsiTheme="minorHAnsi" w:cstheme="minorHAnsi"/>
          <w:sz w:val="18"/>
          <w:szCs w:val="18"/>
        </w:rPr>
        <w:t>S</w:t>
      </w:r>
      <w:r w:rsidR="002460D6" w:rsidRPr="00825B68">
        <w:rPr>
          <w:rFonts w:asciiTheme="minorHAnsi" w:hAnsiTheme="minorHAnsi" w:cstheme="minorHAnsi"/>
          <w:sz w:val="18"/>
          <w:szCs w:val="18"/>
        </w:rPr>
        <w:t xml:space="preserve">port </w:t>
      </w:r>
      <w:r w:rsidRPr="00825B68">
        <w:rPr>
          <w:rFonts w:asciiTheme="minorHAnsi" w:hAnsiTheme="minorHAnsi" w:cstheme="minorHAnsi"/>
          <w:sz w:val="18"/>
          <w:szCs w:val="18"/>
        </w:rPr>
        <w:t>NZ affiliated</w:t>
      </w:r>
      <w:r w:rsidR="002460D6" w:rsidRPr="00825B68">
        <w:rPr>
          <w:rFonts w:asciiTheme="minorHAnsi" w:hAnsiTheme="minorHAnsi" w:cstheme="minorHAnsi"/>
          <w:sz w:val="18"/>
          <w:szCs w:val="18"/>
        </w:rPr>
        <w:t xml:space="preserve"> Car</w:t>
      </w:r>
      <w:r w:rsidRPr="00825B68">
        <w:rPr>
          <w:rFonts w:asciiTheme="minorHAnsi" w:hAnsiTheme="minorHAnsi" w:cstheme="minorHAnsi"/>
          <w:sz w:val="18"/>
          <w:szCs w:val="18"/>
        </w:rPr>
        <w:t xml:space="preserve"> Club (Refer Section D 4.):</w:t>
      </w:r>
      <w:r w:rsidRPr="00825B68">
        <w:rPr>
          <w:rFonts w:asciiTheme="minorHAnsi" w:hAnsiTheme="minorHAnsi" w:cstheme="minorHAnsi"/>
          <w:sz w:val="18"/>
          <w:szCs w:val="18"/>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attached</w:t>
      </w:r>
    </w:p>
    <w:p w14:paraId="0C187CEA" w14:textId="77777777" w:rsidR="00582196" w:rsidRPr="00825B68" w:rsidRDefault="00582196" w:rsidP="000D109F">
      <w:pPr>
        <w:rPr>
          <w:rFonts w:asciiTheme="minorHAnsi" w:hAnsiTheme="minorHAnsi" w:cstheme="minorHAnsi"/>
          <w:sz w:val="28"/>
          <w:szCs w:val="18"/>
        </w:rPr>
      </w:pPr>
    </w:p>
    <w:p w14:paraId="227CD116" w14:textId="77777777"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Section B</w:t>
      </w:r>
      <w:r w:rsidRPr="00825B68">
        <w:rPr>
          <w:rFonts w:asciiTheme="minorHAnsi" w:hAnsiTheme="minorHAnsi" w:cstheme="minorHAnsi"/>
          <w:b/>
          <w:sz w:val="20"/>
          <w:szCs w:val="20"/>
        </w:rPr>
        <w:tab/>
        <w:t>Vehicle Details / Requirements:</w:t>
      </w:r>
    </w:p>
    <w:p w14:paraId="296DF5B0" w14:textId="77777777" w:rsidR="00582196" w:rsidRPr="00825B68" w:rsidRDefault="00582196" w:rsidP="000D109F">
      <w:pPr>
        <w:rPr>
          <w:rFonts w:asciiTheme="minorHAnsi" w:hAnsiTheme="minorHAnsi" w:cstheme="minorHAnsi"/>
          <w:sz w:val="14"/>
          <w:szCs w:val="18"/>
        </w:rPr>
      </w:pPr>
    </w:p>
    <w:p w14:paraId="7A77195B" w14:textId="77777777" w:rsidR="00582196" w:rsidRPr="00825B68" w:rsidRDefault="00582196" w:rsidP="000D109F">
      <w:pPr>
        <w:tabs>
          <w:tab w:val="left" w:pos="360"/>
          <w:tab w:val="left" w:pos="4860"/>
        </w:tabs>
        <w:rPr>
          <w:rFonts w:asciiTheme="minorHAnsi" w:hAnsiTheme="minorHAnsi" w:cstheme="minorHAnsi"/>
          <w:sz w:val="18"/>
          <w:szCs w:val="18"/>
        </w:rPr>
      </w:pPr>
      <w:r w:rsidRPr="00825B68">
        <w:rPr>
          <w:rFonts w:asciiTheme="minorHAnsi" w:hAnsiTheme="minorHAnsi" w:cstheme="minorHAnsi"/>
          <w:b/>
          <w:sz w:val="18"/>
          <w:szCs w:val="18"/>
        </w:rPr>
        <w:t>1.</w:t>
      </w:r>
      <w:r w:rsidRPr="00825B68">
        <w:rPr>
          <w:rFonts w:asciiTheme="minorHAnsi" w:hAnsiTheme="minorHAnsi" w:cstheme="minorHAnsi"/>
          <w:sz w:val="18"/>
          <w:szCs w:val="18"/>
        </w:rPr>
        <w:t xml:space="preserve"> </w:t>
      </w:r>
      <w:r w:rsidRPr="00825B68">
        <w:rPr>
          <w:rFonts w:asciiTheme="minorHAnsi" w:hAnsiTheme="minorHAnsi" w:cstheme="minorHAnsi"/>
          <w:sz w:val="18"/>
          <w:szCs w:val="18"/>
        </w:rPr>
        <w:tab/>
        <w:t>Vehicle Registration / Ownership Papers</w:t>
      </w:r>
      <w:r w:rsidR="00F629BF" w:rsidRPr="00825B68">
        <w:rPr>
          <w:rFonts w:asciiTheme="minorHAnsi" w:hAnsiTheme="minorHAnsi" w:cstheme="minorHAnsi"/>
          <w:sz w:val="18"/>
          <w:szCs w:val="18"/>
        </w:rPr>
        <w:t xml:space="preserve"> (or de-registration papers)</w:t>
      </w:r>
      <w:r w:rsidRPr="00825B68">
        <w:rPr>
          <w:rFonts w:asciiTheme="minorHAnsi" w:hAnsiTheme="minorHAnsi" w:cstheme="minorHAnsi"/>
          <w:sz w:val="18"/>
          <w:szCs w:val="18"/>
        </w:rPr>
        <w:t>:</w:t>
      </w:r>
      <w:r w:rsidRPr="00825B68">
        <w:rPr>
          <w:rFonts w:asciiTheme="minorHAnsi" w:hAnsiTheme="minorHAnsi" w:cstheme="minorHAnsi"/>
          <w:sz w:val="18"/>
          <w:szCs w:val="18"/>
        </w:rPr>
        <w:tab/>
      </w:r>
      <w:r w:rsidRPr="00825B68">
        <w:rPr>
          <w:rFonts w:asciiTheme="minorHAnsi" w:hAnsiTheme="minorHAnsi" w:cstheme="minorHAnsi"/>
          <w:sz w:val="18"/>
          <w:szCs w:val="18"/>
        </w:rPr>
        <w:tab/>
      </w:r>
      <w:r w:rsidRPr="00825B68">
        <w:rPr>
          <w:rFonts w:asciiTheme="minorHAnsi" w:hAnsiTheme="minorHAnsi" w:cstheme="minorHAnsi"/>
          <w:sz w:val="18"/>
          <w:szCs w:val="18"/>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w:t>
      </w:r>
      <w:r w:rsidR="002460D6" w:rsidRPr="00825B68">
        <w:rPr>
          <w:rFonts w:asciiTheme="minorHAnsi" w:hAnsiTheme="minorHAnsi" w:cstheme="minorHAnsi"/>
          <w:sz w:val="18"/>
          <w:szCs w:val="18"/>
        </w:rPr>
        <w:t>a</w:t>
      </w:r>
      <w:r w:rsidRPr="00825B68">
        <w:rPr>
          <w:rFonts w:asciiTheme="minorHAnsi" w:hAnsiTheme="minorHAnsi" w:cstheme="minorHAnsi"/>
          <w:sz w:val="18"/>
          <w:szCs w:val="18"/>
        </w:rPr>
        <w:t>ttached</w:t>
      </w:r>
    </w:p>
    <w:p w14:paraId="4614AFA5" w14:textId="77777777" w:rsidR="00582196" w:rsidRPr="00825B68" w:rsidRDefault="00582196" w:rsidP="000D109F">
      <w:pPr>
        <w:rPr>
          <w:rFonts w:asciiTheme="minorHAnsi" w:hAnsiTheme="minorHAnsi" w:cstheme="minorHAnsi"/>
          <w:sz w:val="14"/>
          <w:szCs w:val="14"/>
        </w:rPr>
      </w:pPr>
    </w:p>
    <w:p w14:paraId="22A322E3" w14:textId="77777777" w:rsidR="00582196" w:rsidRPr="00825B68" w:rsidRDefault="00582196" w:rsidP="000D109F">
      <w:pPr>
        <w:tabs>
          <w:tab w:val="left" w:pos="1260"/>
          <w:tab w:val="right" w:leader="underscore" w:pos="9540"/>
        </w:tabs>
        <w:rPr>
          <w:rFonts w:asciiTheme="minorHAnsi" w:hAnsiTheme="minorHAnsi" w:cstheme="minorHAnsi"/>
          <w:sz w:val="18"/>
          <w:szCs w:val="18"/>
        </w:rPr>
      </w:pPr>
      <w:r w:rsidRPr="00825B68">
        <w:rPr>
          <w:rFonts w:asciiTheme="minorHAnsi" w:hAnsiTheme="minorHAnsi" w:cstheme="minorHAnsi"/>
          <w:sz w:val="18"/>
          <w:szCs w:val="18"/>
        </w:rPr>
        <w:tab/>
        <w:t>Make:</w:t>
      </w:r>
      <w:r w:rsidRPr="00825B68">
        <w:rPr>
          <w:rFonts w:asciiTheme="minorHAnsi" w:hAnsiTheme="minorHAnsi" w:cstheme="minorHAnsi"/>
          <w:sz w:val="18"/>
          <w:szCs w:val="18"/>
        </w:rPr>
        <w:tab/>
      </w:r>
      <w:r w:rsidRPr="00825B68">
        <w:rPr>
          <w:rFonts w:asciiTheme="minorHAnsi" w:hAnsiTheme="minorHAnsi" w:cstheme="minorHAnsi"/>
          <w:sz w:val="18"/>
          <w:szCs w:val="18"/>
        </w:rPr>
        <w:tab/>
      </w:r>
    </w:p>
    <w:p w14:paraId="677E1F0D" w14:textId="77777777" w:rsidR="00582196" w:rsidRPr="00825B68" w:rsidRDefault="00582196" w:rsidP="000D109F">
      <w:pPr>
        <w:tabs>
          <w:tab w:val="left" w:pos="1260"/>
          <w:tab w:val="right" w:leader="underscore" w:pos="9540"/>
        </w:tabs>
        <w:rPr>
          <w:rFonts w:asciiTheme="minorHAnsi" w:hAnsiTheme="minorHAnsi" w:cstheme="minorHAnsi"/>
          <w:sz w:val="18"/>
          <w:szCs w:val="18"/>
        </w:rPr>
      </w:pPr>
      <w:r w:rsidRPr="00825B68">
        <w:rPr>
          <w:rFonts w:asciiTheme="minorHAnsi" w:hAnsiTheme="minorHAnsi" w:cstheme="minorHAnsi"/>
          <w:sz w:val="18"/>
          <w:szCs w:val="18"/>
        </w:rPr>
        <w:tab/>
        <w:t>Model:</w:t>
      </w:r>
      <w:r w:rsidRPr="00825B68">
        <w:rPr>
          <w:rFonts w:asciiTheme="minorHAnsi" w:hAnsiTheme="minorHAnsi" w:cstheme="minorHAnsi"/>
          <w:sz w:val="18"/>
          <w:szCs w:val="18"/>
        </w:rPr>
        <w:tab/>
      </w:r>
      <w:r w:rsidRPr="00825B68">
        <w:rPr>
          <w:rFonts w:asciiTheme="minorHAnsi" w:hAnsiTheme="minorHAnsi" w:cstheme="minorHAnsi"/>
          <w:sz w:val="18"/>
          <w:szCs w:val="18"/>
        </w:rPr>
        <w:tab/>
      </w:r>
    </w:p>
    <w:p w14:paraId="6C7A2597" w14:textId="77777777" w:rsidR="00582196" w:rsidRPr="00825B68" w:rsidRDefault="00582196" w:rsidP="000D109F">
      <w:pPr>
        <w:tabs>
          <w:tab w:val="left" w:pos="1260"/>
          <w:tab w:val="right" w:leader="underscore" w:pos="9540"/>
        </w:tabs>
        <w:rPr>
          <w:rFonts w:asciiTheme="minorHAnsi" w:hAnsiTheme="minorHAnsi" w:cstheme="minorHAnsi"/>
          <w:sz w:val="18"/>
          <w:szCs w:val="18"/>
        </w:rPr>
      </w:pPr>
      <w:r w:rsidRPr="00825B68">
        <w:rPr>
          <w:rFonts w:asciiTheme="minorHAnsi" w:hAnsiTheme="minorHAnsi" w:cstheme="minorHAnsi"/>
          <w:sz w:val="18"/>
          <w:szCs w:val="18"/>
        </w:rPr>
        <w:tab/>
        <w:t>Year of Manufacture:</w:t>
      </w:r>
      <w:r w:rsidRPr="00825B68">
        <w:rPr>
          <w:rFonts w:asciiTheme="minorHAnsi" w:hAnsiTheme="minorHAnsi" w:cstheme="minorHAnsi"/>
          <w:sz w:val="18"/>
          <w:szCs w:val="18"/>
        </w:rPr>
        <w:tab/>
      </w:r>
      <w:r w:rsidRPr="00825B68">
        <w:rPr>
          <w:rFonts w:asciiTheme="minorHAnsi" w:hAnsiTheme="minorHAnsi" w:cstheme="minorHAnsi"/>
          <w:sz w:val="18"/>
          <w:szCs w:val="18"/>
        </w:rPr>
        <w:tab/>
      </w:r>
    </w:p>
    <w:p w14:paraId="2500F2F7" w14:textId="77777777" w:rsidR="00582196" w:rsidRPr="00825B68" w:rsidRDefault="00582196" w:rsidP="000D109F">
      <w:pPr>
        <w:tabs>
          <w:tab w:val="left" w:pos="1260"/>
          <w:tab w:val="right" w:leader="underscore" w:pos="9540"/>
        </w:tabs>
        <w:rPr>
          <w:rFonts w:asciiTheme="minorHAnsi" w:hAnsiTheme="minorHAnsi" w:cstheme="minorHAnsi"/>
          <w:sz w:val="18"/>
          <w:szCs w:val="18"/>
        </w:rPr>
      </w:pPr>
      <w:r w:rsidRPr="00825B68">
        <w:rPr>
          <w:rFonts w:asciiTheme="minorHAnsi" w:hAnsiTheme="minorHAnsi" w:cstheme="minorHAnsi"/>
          <w:sz w:val="18"/>
          <w:szCs w:val="18"/>
        </w:rPr>
        <w:tab/>
        <w:t>Chassis Number:</w:t>
      </w:r>
      <w:r w:rsidRPr="00825B68">
        <w:rPr>
          <w:rFonts w:asciiTheme="minorHAnsi" w:hAnsiTheme="minorHAnsi" w:cstheme="minorHAnsi"/>
          <w:sz w:val="18"/>
          <w:szCs w:val="18"/>
        </w:rPr>
        <w:tab/>
      </w:r>
      <w:r w:rsidRPr="00825B68">
        <w:rPr>
          <w:rFonts w:asciiTheme="minorHAnsi" w:hAnsiTheme="minorHAnsi" w:cstheme="minorHAnsi"/>
          <w:sz w:val="18"/>
          <w:szCs w:val="18"/>
        </w:rPr>
        <w:tab/>
      </w:r>
    </w:p>
    <w:p w14:paraId="3075B0CB" w14:textId="77777777" w:rsidR="00582196" w:rsidRPr="00825B68" w:rsidRDefault="00582196" w:rsidP="000D109F">
      <w:pPr>
        <w:tabs>
          <w:tab w:val="left" w:pos="1260"/>
          <w:tab w:val="right" w:leader="underscore" w:pos="9540"/>
        </w:tabs>
        <w:rPr>
          <w:rFonts w:asciiTheme="minorHAnsi" w:hAnsiTheme="minorHAnsi" w:cstheme="minorHAnsi"/>
          <w:sz w:val="18"/>
          <w:szCs w:val="18"/>
        </w:rPr>
      </w:pPr>
      <w:r w:rsidRPr="00825B68">
        <w:rPr>
          <w:rFonts w:asciiTheme="minorHAnsi" w:hAnsiTheme="minorHAnsi" w:cstheme="minorHAnsi"/>
          <w:sz w:val="18"/>
          <w:szCs w:val="18"/>
        </w:rPr>
        <w:tab/>
        <w:t>FIA Homologation Number (if applicable):</w:t>
      </w:r>
      <w:r w:rsidRPr="00825B68">
        <w:rPr>
          <w:rFonts w:asciiTheme="minorHAnsi" w:hAnsiTheme="minorHAnsi" w:cstheme="minorHAnsi"/>
          <w:sz w:val="18"/>
          <w:szCs w:val="18"/>
        </w:rPr>
        <w:tab/>
      </w:r>
    </w:p>
    <w:p w14:paraId="2E0C2507" w14:textId="77777777" w:rsidR="00582196" w:rsidRPr="00825B68" w:rsidRDefault="00582196" w:rsidP="000D109F">
      <w:pPr>
        <w:rPr>
          <w:rFonts w:asciiTheme="minorHAnsi" w:hAnsiTheme="minorHAnsi" w:cstheme="minorHAnsi"/>
          <w:sz w:val="14"/>
          <w:szCs w:val="14"/>
        </w:rPr>
      </w:pPr>
    </w:p>
    <w:p w14:paraId="22F549BF" w14:textId="77777777" w:rsidR="00582196" w:rsidRPr="00825B68" w:rsidRDefault="00582196" w:rsidP="000D109F">
      <w:pPr>
        <w:tabs>
          <w:tab w:val="left" w:pos="360"/>
        </w:tabs>
        <w:ind w:left="360" w:hanging="360"/>
        <w:rPr>
          <w:rFonts w:asciiTheme="minorHAnsi" w:hAnsiTheme="minorHAnsi" w:cstheme="minorHAnsi"/>
          <w:sz w:val="18"/>
          <w:szCs w:val="18"/>
        </w:rPr>
      </w:pPr>
      <w:r w:rsidRPr="00825B68">
        <w:rPr>
          <w:rFonts w:asciiTheme="minorHAnsi" w:hAnsiTheme="minorHAnsi" w:cstheme="minorHAnsi"/>
          <w:b/>
          <w:sz w:val="18"/>
          <w:szCs w:val="18"/>
        </w:rPr>
        <w:t>2.</w:t>
      </w:r>
      <w:r w:rsidRPr="00825B68">
        <w:rPr>
          <w:rFonts w:asciiTheme="minorHAnsi" w:hAnsiTheme="minorHAnsi" w:cstheme="minorHAnsi"/>
          <w:sz w:val="18"/>
          <w:szCs w:val="18"/>
        </w:rPr>
        <w:t xml:space="preserve"> </w:t>
      </w:r>
      <w:r w:rsidRPr="00825B68">
        <w:rPr>
          <w:rFonts w:asciiTheme="minorHAnsi" w:hAnsiTheme="minorHAnsi" w:cstheme="minorHAnsi"/>
          <w:sz w:val="18"/>
          <w:szCs w:val="18"/>
        </w:rPr>
        <w:tab/>
        <w:t>An Authority Card must be applied for prior</w:t>
      </w:r>
      <w:r w:rsidR="00F629BF" w:rsidRPr="00825B68">
        <w:rPr>
          <w:rFonts w:asciiTheme="minorHAnsi" w:hAnsiTheme="minorHAnsi" w:cstheme="minorHAnsi"/>
          <w:sz w:val="18"/>
          <w:szCs w:val="18"/>
        </w:rPr>
        <w:t>*</w:t>
      </w:r>
      <w:r w:rsidRPr="00825B68">
        <w:rPr>
          <w:rFonts w:asciiTheme="minorHAnsi" w:hAnsiTheme="minorHAnsi" w:cstheme="minorHAnsi"/>
          <w:sz w:val="18"/>
          <w:szCs w:val="18"/>
        </w:rPr>
        <w:t xml:space="preserve"> to submitting this application. The Authority Card shall include (as a minimum) the motor sport modifications as detailed in Section D items </w:t>
      </w:r>
      <w:r w:rsidR="00351365" w:rsidRPr="00825B68">
        <w:rPr>
          <w:rFonts w:asciiTheme="minorHAnsi" w:hAnsiTheme="minorHAnsi" w:cstheme="minorHAnsi"/>
          <w:sz w:val="18"/>
          <w:szCs w:val="18"/>
        </w:rPr>
        <w:t>7</w:t>
      </w:r>
      <w:r w:rsidRPr="00825B68">
        <w:rPr>
          <w:rFonts w:asciiTheme="minorHAnsi" w:hAnsiTheme="minorHAnsi" w:cstheme="minorHAnsi"/>
          <w:sz w:val="18"/>
          <w:szCs w:val="18"/>
        </w:rPr>
        <w:t xml:space="preserve"> through to 11.</w:t>
      </w:r>
      <w:r w:rsidR="00F629BF" w:rsidRPr="00825B68">
        <w:rPr>
          <w:rFonts w:asciiTheme="minorHAnsi" w:hAnsiTheme="minorHAnsi" w:cstheme="minorHAnsi"/>
          <w:sz w:val="18"/>
          <w:szCs w:val="18"/>
        </w:rPr>
        <w:t xml:space="preserve"> (* or at the same time if discussed and approved to do so).</w:t>
      </w:r>
    </w:p>
    <w:p w14:paraId="371AF3D0" w14:textId="77777777" w:rsidR="00582196" w:rsidRPr="00825B68" w:rsidRDefault="00582196" w:rsidP="000D109F">
      <w:pPr>
        <w:tabs>
          <w:tab w:val="left" w:pos="360"/>
        </w:tabs>
        <w:ind w:left="360" w:hanging="360"/>
        <w:rPr>
          <w:rFonts w:asciiTheme="minorHAnsi" w:hAnsiTheme="minorHAnsi" w:cstheme="minorHAnsi"/>
          <w:sz w:val="14"/>
          <w:szCs w:val="14"/>
        </w:rPr>
      </w:pPr>
    </w:p>
    <w:p w14:paraId="20083AB9" w14:textId="77777777" w:rsidR="00582196" w:rsidRPr="00825B68" w:rsidRDefault="00582196" w:rsidP="000D109F">
      <w:pPr>
        <w:tabs>
          <w:tab w:val="left" w:pos="360"/>
          <w:tab w:val="left" w:pos="4860"/>
        </w:tabs>
        <w:ind w:left="360" w:hanging="360"/>
        <w:rPr>
          <w:rFonts w:asciiTheme="minorHAnsi" w:hAnsiTheme="minorHAnsi" w:cstheme="minorHAnsi"/>
          <w:sz w:val="18"/>
          <w:szCs w:val="18"/>
        </w:rPr>
      </w:pPr>
      <w:r w:rsidRPr="00825B68">
        <w:rPr>
          <w:rFonts w:asciiTheme="minorHAnsi" w:hAnsiTheme="minorHAnsi" w:cstheme="minorHAnsi"/>
          <w:sz w:val="18"/>
          <w:szCs w:val="18"/>
        </w:rPr>
        <w:tab/>
        <w:t xml:space="preserve">I confirm that an Authority Card has been issued under my Competition Licence (or to my Entrants License) to the above detailed vehicle as follows: </w:t>
      </w:r>
    </w:p>
    <w:p w14:paraId="76C17B9C" w14:textId="77777777" w:rsidR="00582196" w:rsidRPr="00825B68" w:rsidRDefault="00582196" w:rsidP="000D109F">
      <w:pPr>
        <w:tabs>
          <w:tab w:val="left" w:pos="4860"/>
        </w:tabs>
        <w:rPr>
          <w:rFonts w:asciiTheme="minorHAnsi" w:hAnsiTheme="minorHAnsi" w:cstheme="minorHAnsi"/>
          <w:sz w:val="14"/>
          <w:szCs w:val="14"/>
        </w:rPr>
      </w:pPr>
    </w:p>
    <w:p w14:paraId="77AFF68C" w14:textId="77777777" w:rsidR="00582196" w:rsidRPr="00825B68" w:rsidRDefault="00582196" w:rsidP="000D109F">
      <w:pPr>
        <w:tabs>
          <w:tab w:val="left" w:pos="360"/>
          <w:tab w:val="left" w:pos="4860"/>
        </w:tabs>
        <w:rPr>
          <w:rFonts w:asciiTheme="minorHAnsi" w:hAnsiTheme="minorHAnsi" w:cstheme="minorHAnsi"/>
          <w:sz w:val="18"/>
          <w:szCs w:val="18"/>
        </w:rPr>
      </w:pPr>
      <w:r w:rsidRPr="00825B68">
        <w:rPr>
          <w:rFonts w:asciiTheme="minorHAnsi" w:hAnsiTheme="minorHAnsi" w:cstheme="minorHAnsi"/>
          <w:sz w:val="18"/>
          <w:szCs w:val="18"/>
        </w:rPr>
        <w:tab/>
        <w:t>Competition / Entrants License N</w:t>
      </w:r>
      <w:r w:rsidR="00876F13" w:rsidRPr="00825B68">
        <w:rPr>
          <w:rFonts w:asciiTheme="minorHAnsi" w:hAnsiTheme="minorHAnsi" w:cstheme="minorHAnsi"/>
          <w:sz w:val="18"/>
          <w:szCs w:val="18"/>
        </w:rPr>
        <w:t>o.: ______________</w:t>
      </w:r>
      <w:r w:rsidRPr="00825B68">
        <w:rPr>
          <w:rFonts w:asciiTheme="minorHAnsi" w:hAnsiTheme="minorHAnsi" w:cstheme="minorHAnsi"/>
          <w:sz w:val="18"/>
          <w:szCs w:val="18"/>
        </w:rPr>
        <w:t xml:space="preserve">     </w:t>
      </w:r>
      <w:r w:rsidR="00876F13" w:rsidRPr="00825B68">
        <w:rPr>
          <w:rFonts w:asciiTheme="minorHAnsi" w:hAnsiTheme="minorHAnsi" w:cstheme="minorHAnsi"/>
          <w:sz w:val="18"/>
          <w:szCs w:val="18"/>
        </w:rPr>
        <w:t xml:space="preserve">MotorSport NZ Vehicle </w:t>
      </w:r>
      <w:r w:rsidRPr="00825B68">
        <w:rPr>
          <w:rFonts w:asciiTheme="minorHAnsi" w:hAnsiTheme="minorHAnsi" w:cstheme="minorHAnsi"/>
          <w:sz w:val="18"/>
          <w:szCs w:val="18"/>
        </w:rPr>
        <w:t>Logbook No.: _________________</w:t>
      </w:r>
    </w:p>
    <w:p w14:paraId="349241D6" w14:textId="77777777" w:rsidR="00582196" w:rsidRPr="00825B68" w:rsidRDefault="00582196" w:rsidP="000D109F">
      <w:pPr>
        <w:rPr>
          <w:rFonts w:asciiTheme="minorHAnsi" w:hAnsiTheme="minorHAnsi" w:cstheme="minorHAnsi"/>
          <w:sz w:val="28"/>
          <w:szCs w:val="18"/>
        </w:rPr>
      </w:pPr>
    </w:p>
    <w:p w14:paraId="69F474A6" w14:textId="77777777"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Section C</w:t>
      </w:r>
      <w:r w:rsidRPr="00825B68">
        <w:rPr>
          <w:rFonts w:asciiTheme="minorHAnsi" w:hAnsiTheme="minorHAnsi" w:cstheme="minorHAnsi"/>
          <w:b/>
          <w:sz w:val="20"/>
          <w:szCs w:val="20"/>
        </w:rPr>
        <w:tab/>
        <w:t>Applicant Declaration:</w:t>
      </w:r>
    </w:p>
    <w:p w14:paraId="622BF033" w14:textId="77777777" w:rsidR="00582196" w:rsidRPr="00825B68" w:rsidRDefault="00582196" w:rsidP="000D109F">
      <w:pPr>
        <w:rPr>
          <w:rFonts w:asciiTheme="minorHAnsi" w:hAnsiTheme="minorHAnsi" w:cstheme="minorHAnsi"/>
          <w:sz w:val="14"/>
          <w:szCs w:val="18"/>
        </w:rPr>
      </w:pPr>
    </w:p>
    <w:p w14:paraId="4AAAC3F2" w14:textId="77777777" w:rsidR="00582196" w:rsidRPr="00825B68" w:rsidRDefault="00582196" w:rsidP="000D109F">
      <w:pPr>
        <w:rPr>
          <w:rFonts w:asciiTheme="minorHAnsi" w:hAnsiTheme="minorHAnsi" w:cstheme="minorHAnsi"/>
          <w:sz w:val="18"/>
          <w:szCs w:val="18"/>
        </w:rPr>
      </w:pPr>
      <w:r w:rsidRPr="00825B68">
        <w:rPr>
          <w:rFonts w:asciiTheme="minorHAnsi" w:hAnsiTheme="minorHAnsi" w:cstheme="minorHAnsi"/>
          <w:sz w:val="18"/>
          <w:szCs w:val="18"/>
        </w:rPr>
        <w:t xml:space="preserve">I, the applicant of this exemption application, declare that I have read and understood the ‘Eligibility Criteria’ as detailed under Section D and the ‘Exemption Conditions’ as detailed under Section E and agree to </w:t>
      </w:r>
      <w:proofErr w:type="gramStart"/>
      <w:r w:rsidRPr="00825B68">
        <w:rPr>
          <w:rFonts w:asciiTheme="minorHAnsi" w:hAnsiTheme="minorHAnsi" w:cstheme="minorHAnsi"/>
          <w:sz w:val="18"/>
          <w:szCs w:val="18"/>
        </w:rPr>
        <w:t>abide by them at all times</w:t>
      </w:r>
      <w:proofErr w:type="gramEnd"/>
      <w:r w:rsidRPr="00825B68">
        <w:rPr>
          <w:rFonts w:asciiTheme="minorHAnsi" w:hAnsiTheme="minorHAnsi" w:cstheme="minorHAnsi"/>
          <w:sz w:val="18"/>
          <w:szCs w:val="18"/>
        </w:rPr>
        <w:t>.</w:t>
      </w:r>
    </w:p>
    <w:p w14:paraId="142BF894" w14:textId="77777777" w:rsidR="002C1C05" w:rsidRPr="00825B68" w:rsidRDefault="002C1C05" w:rsidP="000D109F">
      <w:pPr>
        <w:rPr>
          <w:rFonts w:asciiTheme="minorHAnsi" w:hAnsiTheme="minorHAnsi" w:cstheme="minorHAnsi"/>
          <w:sz w:val="18"/>
          <w:szCs w:val="18"/>
        </w:rPr>
      </w:pPr>
    </w:p>
    <w:p w14:paraId="75EBFB30" w14:textId="77777777" w:rsidR="00582196" w:rsidRPr="00825B68" w:rsidRDefault="00582196" w:rsidP="000D109F">
      <w:pPr>
        <w:rPr>
          <w:rFonts w:asciiTheme="minorHAnsi" w:hAnsiTheme="minorHAnsi" w:cstheme="minorHAnsi"/>
          <w:sz w:val="16"/>
          <w:szCs w:val="18"/>
        </w:rPr>
      </w:pPr>
    </w:p>
    <w:p w14:paraId="79104DD4" w14:textId="77777777" w:rsidR="00582196" w:rsidRPr="00825B68" w:rsidRDefault="002C1C05" w:rsidP="000D109F">
      <w:pPr>
        <w:tabs>
          <w:tab w:val="left" w:pos="4140"/>
        </w:tabs>
        <w:rPr>
          <w:rFonts w:asciiTheme="minorHAnsi" w:hAnsiTheme="minorHAnsi" w:cstheme="minorHAnsi"/>
          <w:sz w:val="18"/>
          <w:szCs w:val="18"/>
        </w:rPr>
      </w:pPr>
      <w:r w:rsidRPr="00825B68">
        <w:rPr>
          <w:rFonts w:asciiTheme="minorHAnsi" w:hAnsiTheme="minorHAnsi" w:cstheme="minorHAnsi"/>
          <w:sz w:val="18"/>
          <w:szCs w:val="18"/>
        </w:rPr>
        <w:t>N</w:t>
      </w:r>
      <w:r w:rsidR="00582196" w:rsidRPr="00825B68">
        <w:rPr>
          <w:rFonts w:asciiTheme="minorHAnsi" w:hAnsiTheme="minorHAnsi" w:cstheme="minorHAnsi"/>
          <w:sz w:val="18"/>
          <w:szCs w:val="18"/>
        </w:rPr>
        <w:t>ame: __________________________________</w:t>
      </w:r>
      <w:r w:rsidR="00582196" w:rsidRPr="00825B68">
        <w:rPr>
          <w:rFonts w:asciiTheme="minorHAnsi" w:hAnsiTheme="minorHAnsi" w:cstheme="minorHAnsi"/>
          <w:sz w:val="18"/>
          <w:szCs w:val="18"/>
        </w:rPr>
        <w:tab/>
        <w:t>Signature: _________________________    Date: ____________</w:t>
      </w:r>
    </w:p>
    <w:p w14:paraId="0186C5B7" w14:textId="77777777" w:rsidR="00582196" w:rsidRPr="00825B68" w:rsidRDefault="00582196" w:rsidP="000D109F">
      <w:pPr>
        <w:tabs>
          <w:tab w:val="left" w:pos="6300"/>
        </w:tabs>
        <w:rPr>
          <w:rFonts w:asciiTheme="minorHAnsi" w:hAnsiTheme="minorHAnsi" w:cstheme="minorHAnsi"/>
          <w:sz w:val="12"/>
          <w:szCs w:val="20"/>
        </w:rPr>
      </w:pPr>
    </w:p>
    <w:p w14:paraId="2A5BAF29" w14:textId="731A5B64" w:rsidR="00582196" w:rsidRDefault="00582196" w:rsidP="000D109F">
      <w:pPr>
        <w:tabs>
          <w:tab w:val="left" w:pos="6300"/>
        </w:tabs>
        <w:rPr>
          <w:rFonts w:asciiTheme="minorHAnsi" w:hAnsiTheme="minorHAnsi" w:cstheme="minorHAnsi"/>
          <w:sz w:val="20"/>
          <w:szCs w:val="20"/>
          <w:u w:val="single"/>
        </w:rPr>
      </w:pPr>
      <w:r w:rsidRPr="00825B68">
        <w:rPr>
          <w:rFonts w:asciiTheme="minorHAnsi" w:hAnsiTheme="minorHAnsi" w:cstheme="minorHAnsi"/>
          <w:sz w:val="20"/>
          <w:szCs w:val="20"/>
          <w:u w:val="single"/>
        </w:rPr>
        <w:t>Please note</w:t>
      </w:r>
      <w:r w:rsidR="0092380A" w:rsidRPr="00825B68">
        <w:rPr>
          <w:rFonts w:asciiTheme="minorHAnsi" w:hAnsiTheme="minorHAnsi" w:cstheme="minorHAnsi"/>
          <w:sz w:val="20"/>
          <w:szCs w:val="20"/>
          <w:u w:val="single"/>
        </w:rPr>
        <w:t>:</w:t>
      </w:r>
      <w:r w:rsidRPr="00825B68">
        <w:rPr>
          <w:rFonts w:asciiTheme="minorHAnsi" w:hAnsiTheme="minorHAnsi" w:cstheme="minorHAnsi"/>
          <w:sz w:val="20"/>
          <w:szCs w:val="20"/>
          <w:u w:val="single"/>
        </w:rPr>
        <w:t xml:space="preserve"> this application </w:t>
      </w:r>
      <w:r w:rsidRPr="00825B68">
        <w:rPr>
          <w:rFonts w:asciiTheme="minorHAnsi" w:hAnsiTheme="minorHAnsi" w:cstheme="minorHAnsi"/>
          <w:b/>
          <w:sz w:val="20"/>
          <w:szCs w:val="20"/>
          <w:u w:val="single"/>
        </w:rPr>
        <w:t>does not</w:t>
      </w:r>
      <w:r w:rsidRPr="00825B68">
        <w:rPr>
          <w:rFonts w:asciiTheme="minorHAnsi" w:hAnsiTheme="minorHAnsi" w:cstheme="minorHAnsi"/>
          <w:sz w:val="20"/>
          <w:szCs w:val="20"/>
          <w:u w:val="single"/>
        </w:rPr>
        <w:t xml:space="preserve"> guarantee that your </w:t>
      </w:r>
      <w:r w:rsidR="00D37E34" w:rsidRPr="00825B68">
        <w:rPr>
          <w:rFonts w:asciiTheme="minorHAnsi" w:hAnsiTheme="minorHAnsi" w:cstheme="minorHAnsi"/>
          <w:sz w:val="20"/>
          <w:szCs w:val="20"/>
          <w:u w:val="single"/>
        </w:rPr>
        <w:t xml:space="preserve">LHD </w:t>
      </w:r>
      <w:r w:rsidRPr="00825B68">
        <w:rPr>
          <w:rFonts w:asciiTheme="minorHAnsi" w:hAnsiTheme="minorHAnsi" w:cstheme="minorHAnsi"/>
          <w:sz w:val="20"/>
          <w:szCs w:val="20"/>
          <w:u w:val="single"/>
        </w:rPr>
        <w:t xml:space="preserve">vehicle will </w:t>
      </w:r>
      <w:r w:rsidR="00D37E34" w:rsidRPr="00825B68">
        <w:rPr>
          <w:rFonts w:asciiTheme="minorHAnsi" w:hAnsiTheme="minorHAnsi" w:cstheme="minorHAnsi"/>
          <w:sz w:val="20"/>
          <w:szCs w:val="20"/>
          <w:u w:val="single"/>
        </w:rPr>
        <w:t xml:space="preserve">automatically </w:t>
      </w:r>
      <w:r w:rsidRPr="00825B68">
        <w:rPr>
          <w:rFonts w:asciiTheme="minorHAnsi" w:hAnsiTheme="minorHAnsi" w:cstheme="minorHAnsi"/>
          <w:sz w:val="20"/>
          <w:szCs w:val="20"/>
          <w:u w:val="single"/>
        </w:rPr>
        <w:t>be granted an exemption for LHD</w:t>
      </w:r>
    </w:p>
    <w:p w14:paraId="553107A2" w14:textId="54FEB8E1" w:rsidR="000D109F" w:rsidRDefault="000D109F" w:rsidP="000D109F">
      <w:pPr>
        <w:tabs>
          <w:tab w:val="left" w:pos="6300"/>
        </w:tabs>
        <w:rPr>
          <w:rFonts w:asciiTheme="minorHAnsi" w:hAnsiTheme="minorHAnsi" w:cstheme="minorHAnsi"/>
          <w:sz w:val="20"/>
          <w:szCs w:val="20"/>
          <w:u w:val="single"/>
        </w:rPr>
      </w:pPr>
    </w:p>
    <w:p w14:paraId="361C8435" w14:textId="77777777" w:rsidR="000D109F" w:rsidRDefault="00582196" w:rsidP="000D109F">
      <w:pPr>
        <w:tabs>
          <w:tab w:val="left" w:pos="6300"/>
        </w:tabs>
        <w:rPr>
          <w:rFonts w:asciiTheme="minorHAnsi" w:hAnsiTheme="minorHAnsi" w:cstheme="minorHAnsi"/>
          <w:sz w:val="20"/>
          <w:szCs w:val="20"/>
          <w:u w:val="single"/>
        </w:rPr>
      </w:pPr>
      <w:r w:rsidRPr="000D109F">
        <w:rPr>
          <w:rFonts w:asciiTheme="minorHAnsi" w:hAnsiTheme="minorHAnsi" w:cstheme="minorHAnsi"/>
          <w:sz w:val="20"/>
          <w:szCs w:val="20"/>
          <w:u w:val="single"/>
        </w:rPr>
        <w:br w:type="page"/>
      </w:r>
    </w:p>
    <w:p w14:paraId="2CA5F835" w14:textId="77777777" w:rsidR="000D109F" w:rsidRDefault="000D109F" w:rsidP="000D109F">
      <w:pPr>
        <w:tabs>
          <w:tab w:val="left" w:pos="6300"/>
        </w:tabs>
        <w:rPr>
          <w:rFonts w:asciiTheme="minorHAnsi" w:hAnsiTheme="minorHAnsi" w:cstheme="minorHAnsi"/>
          <w:b/>
          <w:sz w:val="20"/>
          <w:szCs w:val="20"/>
        </w:rPr>
      </w:pPr>
    </w:p>
    <w:p w14:paraId="22AFA95B" w14:textId="77777777" w:rsidR="000D109F" w:rsidRDefault="000D109F" w:rsidP="000D109F">
      <w:pPr>
        <w:tabs>
          <w:tab w:val="left" w:pos="6300"/>
        </w:tabs>
        <w:rPr>
          <w:rFonts w:asciiTheme="minorHAnsi" w:hAnsiTheme="minorHAnsi" w:cstheme="minorHAnsi"/>
          <w:b/>
          <w:sz w:val="20"/>
          <w:szCs w:val="20"/>
        </w:rPr>
      </w:pPr>
    </w:p>
    <w:p w14:paraId="54B7CFAB" w14:textId="762FCBF0"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Section D</w:t>
      </w:r>
      <w:r w:rsidRPr="00825B68">
        <w:rPr>
          <w:rFonts w:asciiTheme="minorHAnsi" w:hAnsiTheme="minorHAnsi" w:cstheme="minorHAnsi"/>
          <w:b/>
          <w:sz w:val="20"/>
          <w:szCs w:val="20"/>
        </w:rPr>
        <w:tab/>
        <w:t>Eligibility Criteria:</w:t>
      </w:r>
    </w:p>
    <w:p w14:paraId="2AA6A70B" w14:textId="77777777" w:rsidR="00582196" w:rsidRPr="00825B68" w:rsidRDefault="00582196" w:rsidP="000D109F">
      <w:pPr>
        <w:tabs>
          <w:tab w:val="left" w:pos="6300"/>
        </w:tabs>
        <w:rPr>
          <w:rFonts w:asciiTheme="minorHAnsi" w:hAnsiTheme="minorHAnsi" w:cstheme="minorHAnsi"/>
          <w:sz w:val="14"/>
          <w:szCs w:val="20"/>
        </w:rPr>
      </w:pPr>
    </w:p>
    <w:p w14:paraId="56631541" w14:textId="77777777" w:rsidR="00582196" w:rsidRPr="00825B68" w:rsidRDefault="00582196" w:rsidP="000D109F">
      <w:pPr>
        <w:tabs>
          <w:tab w:val="left" w:pos="6300"/>
        </w:tabs>
        <w:rPr>
          <w:rFonts w:asciiTheme="minorHAnsi" w:hAnsiTheme="minorHAnsi" w:cstheme="minorHAnsi"/>
          <w:sz w:val="20"/>
          <w:szCs w:val="20"/>
        </w:rPr>
      </w:pPr>
      <w:r w:rsidRPr="00825B68">
        <w:rPr>
          <w:rFonts w:asciiTheme="minorHAnsi" w:hAnsiTheme="minorHAnsi" w:cstheme="minorHAnsi"/>
          <w:sz w:val="20"/>
          <w:szCs w:val="20"/>
        </w:rPr>
        <w:t xml:space="preserve">The following eligibility criteria / conditions have been set by </w:t>
      </w:r>
      <w:r w:rsidR="00D37E34" w:rsidRPr="00825B68">
        <w:rPr>
          <w:rFonts w:asciiTheme="minorHAnsi" w:hAnsiTheme="minorHAnsi" w:cstheme="minorHAnsi"/>
          <w:sz w:val="20"/>
          <w:szCs w:val="20"/>
        </w:rPr>
        <w:t>NZTA</w:t>
      </w:r>
      <w:r w:rsidRPr="00825B68">
        <w:rPr>
          <w:rFonts w:asciiTheme="minorHAnsi" w:hAnsiTheme="minorHAnsi" w:cstheme="minorHAnsi"/>
          <w:sz w:val="20"/>
          <w:szCs w:val="20"/>
        </w:rPr>
        <w:t xml:space="preserve"> and MotorSport NZ to enable the issue of a left-hand drive exemption:</w:t>
      </w:r>
    </w:p>
    <w:p w14:paraId="32334AA9"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 xml:space="preserve">The applicant must notify MotorSport NZ of their intention to import a particular LHD vehicle to New Zealand </w:t>
      </w:r>
      <w:r w:rsidRPr="00825B68">
        <w:rPr>
          <w:rFonts w:asciiTheme="minorHAnsi" w:hAnsiTheme="minorHAnsi" w:cstheme="minorHAnsi"/>
          <w:sz w:val="20"/>
          <w:szCs w:val="20"/>
        </w:rPr>
        <w:t>for motor sport use</w:t>
      </w:r>
      <w:r w:rsidR="009D3F44" w:rsidRPr="00825B68">
        <w:rPr>
          <w:rFonts w:asciiTheme="minorHAnsi" w:hAnsiTheme="minorHAnsi" w:cstheme="minorHAnsi"/>
          <w:sz w:val="20"/>
          <w:szCs w:val="20"/>
        </w:rPr>
        <w:t>, (or make inquiry to MSNZ office if purchasing within New Zealand)</w:t>
      </w:r>
    </w:p>
    <w:p w14:paraId="74C40C62"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applicant shall be a financial member of a MotorSport NZ Affiliated Car Club and hold a current MotorSport NZ Competition License</w:t>
      </w:r>
    </w:p>
    <w:p w14:paraId="201C0763"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applicant shall have held their MotorSport NZ Competition License for a minimum period of 2 years prior to the application</w:t>
      </w:r>
    </w:p>
    <w:p w14:paraId="6E541723"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applicant shall provide a letter of endorsement/approval from their Car Club</w:t>
      </w:r>
    </w:p>
    <w:p w14:paraId="2B088012"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applicant shall not have imported more than one qualifying vehicle in the 12 months preceding the date of the application</w:t>
      </w:r>
    </w:p>
    <w:p w14:paraId="0025EAD0"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vehicle shall have a MotorSport NZ Logbook issued identifying the vehicle’s class of competition</w:t>
      </w:r>
    </w:p>
    <w:p w14:paraId="49ADF0D9"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 xml:space="preserve">The vehicle shall have a fully welded </w:t>
      </w:r>
      <w:proofErr w:type="spellStart"/>
      <w:r w:rsidRPr="00825B68">
        <w:rPr>
          <w:rFonts w:asciiTheme="minorHAnsi" w:hAnsiTheme="minorHAnsi" w:cstheme="minorHAnsi"/>
          <w:sz w:val="20"/>
          <w:szCs w:val="20"/>
          <w:lang w:val="en-GB"/>
        </w:rPr>
        <w:t>rollcage</w:t>
      </w:r>
      <w:proofErr w:type="spellEnd"/>
      <w:r w:rsidRPr="00825B68">
        <w:rPr>
          <w:rFonts w:asciiTheme="minorHAnsi" w:hAnsiTheme="minorHAnsi" w:cstheme="minorHAnsi"/>
          <w:sz w:val="20"/>
          <w:szCs w:val="20"/>
          <w:lang w:val="en-GB"/>
        </w:rPr>
        <w:t xml:space="preserve"> structure, homologated by MotorSport NZ and compliant to the requirements of the MotorSport NZ Safety Schedule A</w:t>
      </w:r>
    </w:p>
    <w:p w14:paraId="30FD9305"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vehicle shall have installed, in both front seating positions, competition seats compliant to the requirements of MotorSport NZ Safety Schedule A</w:t>
      </w:r>
    </w:p>
    <w:p w14:paraId="0AFDF50C"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 xml:space="preserve">The vehicle shall have installed, in both front seating positions, a minimum of a </w:t>
      </w:r>
      <w:proofErr w:type="gramStart"/>
      <w:r w:rsidRPr="00825B68">
        <w:rPr>
          <w:rFonts w:asciiTheme="minorHAnsi" w:hAnsiTheme="minorHAnsi" w:cstheme="minorHAnsi"/>
          <w:sz w:val="20"/>
          <w:szCs w:val="20"/>
          <w:lang w:val="en-GB"/>
        </w:rPr>
        <w:t>four strap</w:t>
      </w:r>
      <w:proofErr w:type="gramEnd"/>
      <w:r w:rsidRPr="00825B68">
        <w:rPr>
          <w:rFonts w:asciiTheme="minorHAnsi" w:hAnsiTheme="minorHAnsi" w:cstheme="minorHAnsi"/>
          <w:sz w:val="20"/>
          <w:szCs w:val="20"/>
          <w:lang w:val="en-GB"/>
        </w:rPr>
        <w:t xml:space="preserve"> safety harness in compliance with a recognised standard and the requirements of MotorSport NZ Safety Schedule A</w:t>
      </w:r>
    </w:p>
    <w:p w14:paraId="4BAE72C0"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 xml:space="preserve">The vehicle shall have any rear seating positions removed as per the stated requirements for issue of </w:t>
      </w:r>
      <w:proofErr w:type="gramStart"/>
      <w:r w:rsidRPr="00825B68">
        <w:rPr>
          <w:rFonts w:asciiTheme="minorHAnsi" w:hAnsiTheme="minorHAnsi" w:cstheme="minorHAnsi"/>
          <w:sz w:val="20"/>
          <w:szCs w:val="20"/>
          <w:lang w:val="en-GB"/>
        </w:rPr>
        <w:t>a</w:t>
      </w:r>
      <w:proofErr w:type="gramEnd"/>
      <w:r w:rsidRPr="00825B68">
        <w:rPr>
          <w:rFonts w:asciiTheme="minorHAnsi" w:hAnsiTheme="minorHAnsi" w:cstheme="minorHAnsi"/>
          <w:sz w:val="20"/>
          <w:szCs w:val="20"/>
          <w:lang w:val="en-GB"/>
        </w:rPr>
        <w:t xml:space="preserve"> LVV/MotorSport Authority Card</w:t>
      </w:r>
    </w:p>
    <w:p w14:paraId="7E74FBB9" w14:textId="77777777" w:rsidR="00582196" w:rsidRPr="00825B68" w:rsidRDefault="00582196" w:rsidP="000D109F">
      <w:pPr>
        <w:numPr>
          <w:ilvl w:val="0"/>
          <w:numId w:val="3"/>
        </w:numPr>
        <w:jc w:val="both"/>
        <w:rPr>
          <w:rFonts w:asciiTheme="minorHAnsi" w:hAnsiTheme="minorHAnsi" w:cstheme="minorHAnsi"/>
          <w:sz w:val="20"/>
          <w:szCs w:val="20"/>
          <w:lang w:val="en-GB"/>
        </w:rPr>
      </w:pPr>
      <w:r w:rsidRPr="00825B68">
        <w:rPr>
          <w:rFonts w:asciiTheme="minorHAnsi" w:hAnsiTheme="minorHAnsi" w:cstheme="minorHAnsi"/>
          <w:sz w:val="20"/>
          <w:szCs w:val="20"/>
          <w:lang w:val="en-GB"/>
        </w:rPr>
        <w:t>The vehicle shall have installed, in easy reach of the occupants, a mounted fire extinguisher complying with AS/NZS 1841 / 4502 standards and the specific requirements of MotorSport NZ Safety Schedule A</w:t>
      </w:r>
    </w:p>
    <w:p w14:paraId="68E9EF73" w14:textId="77777777" w:rsidR="00582196" w:rsidRPr="00825B68" w:rsidRDefault="00582196" w:rsidP="000D109F">
      <w:pPr>
        <w:jc w:val="both"/>
        <w:rPr>
          <w:rFonts w:asciiTheme="minorHAnsi" w:hAnsiTheme="minorHAnsi" w:cstheme="minorHAnsi"/>
          <w:sz w:val="10"/>
          <w:szCs w:val="4"/>
          <w:lang w:val="en-GB"/>
        </w:rPr>
      </w:pPr>
    </w:p>
    <w:p w14:paraId="719409BB" w14:textId="77777777"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Section E</w:t>
      </w:r>
      <w:r w:rsidRPr="00825B68">
        <w:rPr>
          <w:rFonts w:asciiTheme="minorHAnsi" w:hAnsiTheme="minorHAnsi" w:cstheme="minorHAnsi"/>
          <w:b/>
          <w:sz w:val="20"/>
          <w:szCs w:val="20"/>
        </w:rPr>
        <w:tab/>
        <w:t>Exemption Conditions:</w:t>
      </w:r>
    </w:p>
    <w:p w14:paraId="57464DE8" w14:textId="77777777" w:rsidR="00582196" w:rsidRPr="00825B68" w:rsidRDefault="00582196" w:rsidP="000D109F">
      <w:pPr>
        <w:rPr>
          <w:rFonts w:asciiTheme="minorHAnsi" w:hAnsiTheme="minorHAnsi" w:cstheme="minorHAnsi"/>
          <w:sz w:val="14"/>
          <w:szCs w:val="20"/>
          <w:lang w:val="en-GB"/>
        </w:rPr>
      </w:pPr>
    </w:p>
    <w:p w14:paraId="3F27AA9A" w14:textId="77777777" w:rsidR="00582196" w:rsidRPr="00825B68" w:rsidRDefault="00D37E34" w:rsidP="000D109F">
      <w:pPr>
        <w:rPr>
          <w:rFonts w:asciiTheme="minorHAnsi" w:hAnsiTheme="minorHAnsi" w:cstheme="minorHAnsi"/>
          <w:sz w:val="20"/>
          <w:szCs w:val="20"/>
          <w:lang w:val="en-GB"/>
        </w:rPr>
      </w:pPr>
      <w:r w:rsidRPr="00825B68">
        <w:rPr>
          <w:rFonts w:asciiTheme="minorHAnsi" w:hAnsiTheme="minorHAnsi" w:cstheme="minorHAnsi"/>
          <w:sz w:val="20"/>
          <w:szCs w:val="20"/>
          <w:lang w:val="en-GB"/>
        </w:rPr>
        <w:t xml:space="preserve">The following </w:t>
      </w:r>
      <w:r w:rsidR="00582196" w:rsidRPr="00825B68">
        <w:rPr>
          <w:rFonts w:asciiTheme="minorHAnsi" w:hAnsiTheme="minorHAnsi" w:cstheme="minorHAnsi"/>
          <w:sz w:val="20"/>
          <w:szCs w:val="20"/>
          <w:lang w:val="en-GB"/>
        </w:rPr>
        <w:t>NZ</w:t>
      </w:r>
      <w:r w:rsidRPr="00825B68">
        <w:rPr>
          <w:rFonts w:asciiTheme="minorHAnsi" w:hAnsiTheme="minorHAnsi" w:cstheme="minorHAnsi"/>
          <w:sz w:val="20"/>
          <w:szCs w:val="20"/>
          <w:lang w:val="en-GB"/>
        </w:rPr>
        <w:t>TA</w:t>
      </w:r>
      <w:r w:rsidR="00582196" w:rsidRPr="00825B68">
        <w:rPr>
          <w:rFonts w:asciiTheme="minorHAnsi" w:hAnsiTheme="minorHAnsi" w:cstheme="minorHAnsi"/>
          <w:sz w:val="20"/>
          <w:szCs w:val="20"/>
          <w:lang w:val="en-GB"/>
        </w:rPr>
        <w:t xml:space="preserve"> conditions are placed on all exemptions issued under this agreement:</w:t>
      </w:r>
    </w:p>
    <w:p w14:paraId="6FC8B04E" w14:textId="77777777" w:rsidR="00582196" w:rsidRPr="00825B68" w:rsidRDefault="00582196" w:rsidP="000D109F">
      <w:pPr>
        <w:numPr>
          <w:ilvl w:val="0"/>
          <w:numId w:val="4"/>
        </w:numPr>
        <w:jc w:val="both"/>
        <w:rPr>
          <w:rFonts w:asciiTheme="minorHAnsi" w:hAnsiTheme="minorHAnsi" w:cstheme="minorHAnsi"/>
          <w:iCs/>
          <w:sz w:val="20"/>
          <w:szCs w:val="20"/>
          <w:lang w:val="en-US"/>
        </w:rPr>
      </w:pPr>
      <w:r w:rsidRPr="00825B68">
        <w:rPr>
          <w:rFonts w:asciiTheme="minorHAnsi" w:hAnsiTheme="minorHAnsi" w:cstheme="minorHAnsi"/>
          <w:iCs/>
          <w:sz w:val="20"/>
          <w:szCs w:val="20"/>
          <w:lang w:val="en-US"/>
        </w:rPr>
        <w:t xml:space="preserve">The vehicle must continue to be registered in the name of </w:t>
      </w:r>
      <w:proofErr w:type="gramStart"/>
      <w:r w:rsidRPr="00825B68">
        <w:rPr>
          <w:rFonts w:asciiTheme="minorHAnsi" w:hAnsiTheme="minorHAnsi" w:cstheme="minorHAnsi"/>
          <w:iCs/>
          <w:sz w:val="20"/>
          <w:szCs w:val="20"/>
          <w:lang w:val="en-US"/>
        </w:rPr>
        <w:t>the[</w:t>
      </w:r>
      <w:proofErr w:type="gramEnd"/>
      <w:r w:rsidRPr="00825B68">
        <w:rPr>
          <w:rFonts w:asciiTheme="minorHAnsi" w:hAnsiTheme="minorHAnsi" w:cstheme="minorHAnsi"/>
          <w:iCs/>
          <w:sz w:val="20"/>
          <w:szCs w:val="20"/>
          <w:lang w:val="en-US"/>
        </w:rPr>
        <w:t>Applicant Name]</w:t>
      </w:r>
    </w:p>
    <w:p w14:paraId="0120A2CA"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The vehicle must have a current LVV/MotorSport Authority Card issued by MotorSport NZ</w:t>
      </w:r>
    </w:p>
    <w:p w14:paraId="5C11DC00"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The vehicle must be operated according to any conditions set by MotorSport NZ</w:t>
      </w:r>
    </w:p>
    <w:p w14:paraId="3431C3D1"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The vehicle operator must continue to hold a valid MotorSport NZ competition license</w:t>
      </w:r>
    </w:p>
    <w:p w14:paraId="743209BB"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The vehicle must only be operated during the period of an authorised MotorSport NZ Event or when being driven to or from a garage for routine maintenance. The period of an authorised MotorSport NZ event covers travelling directly to the event, competing in the event and returning directly from the event.</w:t>
      </w:r>
    </w:p>
    <w:p w14:paraId="3EAC3ED9"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 xml:space="preserve">A copy of this exemption must be </w:t>
      </w:r>
      <w:proofErr w:type="gramStart"/>
      <w:r w:rsidRPr="00825B68">
        <w:rPr>
          <w:rFonts w:asciiTheme="minorHAnsi" w:hAnsiTheme="minorHAnsi" w:cstheme="minorHAnsi"/>
          <w:sz w:val="20"/>
          <w:szCs w:val="20"/>
          <w:lang w:val="en-US"/>
        </w:rPr>
        <w:t>carried in the vehicle at all times</w:t>
      </w:r>
      <w:proofErr w:type="gramEnd"/>
    </w:p>
    <w:p w14:paraId="70F3E4AB" w14:textId="77777777" w:rsidR="00582196" w:rsidRPr="00825B68" w:rsidRDefault="00582196" w:rsidP="000D109F">
      <w:pPr>
        <w:numPr>
          <w:ilvl w:val="0"/>
          <w:numId w:val="4"/>
        </w:numPr>
        <w:jc w:val="both"/>
        <w:rPr>
          <w:rFonts w:asciiTheme="minorHAnsi" w:hAnsiTheme="minorHAnsi" w:cstheme="minorHAnsi"/>
          <w:sz w:val="20"/>
          <w:szCs w:val="20"/>
          <w:lang w:val="en-US"/>
        </w:rPr>
      </w:pPr>
      <w:r w:rsidRPr="00825B68">
        <w:rPr>
          <w:rFonts w:asciiTheme="minorHAnsi" w:hAnsiTheme="minorHAnsi" w:cstheme="minorHAnsi"/>
          <w:sz w:val="20"/>
          <w:szCs w:val="20"/>
          <w:lang w:val="en-US"/>
        </w:rPr>
        <w:t>This exemption ceases to be valid if any of the above conditions are breached</w:t>
      </w:r>
    </w:p>
    <w:p w14:paraId="57986C28" w14:textId="77777777" w:rsidR="00582196" w:rsidRPr="00825B68" w:rsidRDefault="00582196" w:rsidP="000D109F">
      <w:pPr>
        <w:rPr>
          <w:rFonts w:asciiTheme="minorHAnsi" w:hAnsiTheme="minorHAnsi" w:cstheme="minorHAnsi"/>
          <w:sz w:val="12"/>
          <w:szCs w:val="6"/>
          <w:lang w:val="en-US"/>
        </w:rPr>
      </w:pPr>
    </w:p>
    <w:p w14:paraId="0D7A1413" w14:textId="77777777" w:rsidR="00582196" w:rsidRPr="00825B68" w:rsidRDefault="00582196" w:rsidP="000D109F">
      <w:pPr>
        <w:shd w:val="clear" w:color="auto" w:fill="D9D9D9"/>
        <w:rPr>
          <w:rFonts w:asciiTheme="minorHAnsi" w:hAnsiTheme="minorHAnsi" w:cstheme="minorHAnsi"/>
          <w:b/>
          <w:sz w:val="20"/>
          <w:szCs w:val="20"/>
        </w:rPr>
      </w:pPr>
      <w:r w:rsidRPr="00825B68">
        <w:rPr>
          <w:rFonts w:asciiTheme="minorHAnsi" w:hAnsiTheme="minorHAnsi" w:cstheme="minorHAnsi"/>
          <w:b/>
          <w:sz w:val="20"/>
          <w:szCs w:val="20"/>
        </w:rPr>
        <w:t>Section F</w:t>
      </w:r>
      <w:r w:rsidRPr="00825B68">
        <w:rPr>
          <w:rFonts w:asciiTheme="minorHAnsi" w:hAnsiTheme="minorHAnsi" w:cstheme="minorHAnsi"/>
          <w:b/>
          <w:sz w:val="20"/>
          <w:szCs w:val="20"/>
        </w:rPr>
        <w:tab/>
        <w:t>Enclosures Check List</w:t>
      </w:r>
      <w:r w:rsidR="004704EA" w:rsidRPr="00825B68">
        <w:rPr>
          <w:rFonts w:asciiTheme="minorHAnsi" w:hAnsiTheme="minorHAnsi" w:cstheme="minorHAnsi"/>
          <w:b/>
          <w:sz w:val="20"/>
          <w:szCs w:val="20"/>
        </w:rPr>
        <w:t xml:space="preserve"> </w:t>
      </w:r>
      <w:r w:rsidR="004704EA" w:rsidRPr="00825B68">
        <w:rPr>
          <w:rFonts w:asciiTheme="minorHAnsi" w:hAnsiTheme="minorHAnsi" w:cstheme="minorHAnsi"/>
          <w:b/>
          <w:sz w:val="16"/>
          <w:szCs w:val="16"/>
        </w:rPr>
        <w:t>(to be checked off by applicant prior to posting</w:t>
      </w:r>
      <w:r w:rsidR="004704EA" w:rsidRPr="00825B68">
        <w:rPr>
          <w:rFonts w:asciiTheme="minorHAnsi" w:hAnsiTheme="minorHAnsi" w:cstheme="minorHAnsi"/>
          <w:b/>
          <w:sz w:val="20"/>
          <w:szCs w:val="20"/>
        </w:rPr>
        <w:t>)</w:t>
      </w:r>
      <w:r w:rsidRPr="00825B68">
        <w:rPr>
          <w:rFonts w:asciiTheme="minorHAnsi" w:hAnsiTheme="minorHAnsi" w:cstheme="minorHAnsi"/>
          <w:b/>
          <w:sz w:val="20"/>
          <w:szCs w:val="20"/>
        </w:rPr>
        <w:t>:</w:t>
      </w:r>
    </w:p>
    <w:p w14:paraId="1F60D2B4" w14:textId="77777777" w:rsidR="00582196" w:rsidRPr="00825B68" w:rsidRDefault="00582196" w:rsidP="000D109F">
      <w:pPr>
        <w:tabs>
          <w:tab w:val="left" w:pos="6300"/>
        </w:tabs>
        <w:ind w:left="360"/>
        <w:rPr>
          <w:rFonts w:asciiTheme="minorHAnsi" w:hAnsiTheme="minorHAnsi" w:cstheme="minorHAnsi"/>
          <w:sz w:val="14"/>
          <w:szCs w:val="20"/>
        </w:rPr>
      </w:pPr>
    </w:p>
    <w:p w14:paraId="608006E6" w14:textId="77777777" w:rsidR="00582196" w:rsidRPr="00825B68"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This application form</w:t>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Enclosed</w:t>
      </w:r>
    </w:p>
    <w:p w14:paraId="2A9598A5" w14:textId="31109D62" w:rsidR="00582196" w:rsidRPr="00825B68"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Notification letter of intension to impor</w:t>
      </w:r>
      <w:r w:rsidR="004704EA" w:rsidRPr="00825B68">
        <w:rPr>
          <w:rFonts w:asciiTheme="minorHAnsi" w:hAnsiTheme="minorHAnsi" w:cstheme="minorHAnsi"/>
          <w:sz w:val="20"/>
          <w:szCs w:val="20"/>
        </w:rPr>
        <w:t>t</w:t>
      </w:r>
      <w:r w:rsidR="00D37E34" w:rsidRPr="00825B68">
        <w:rPr>
          <w:rFonts w:asciiTheme="minorHAnsi" w:hAnsiTheme="minorHAnsi" w:cstheme="minorHAnsi"/>
          <w:sz w:val="20"/>
          <w:szCs w:val="20"/>
        </w:rPr>
        <w:t xml:space="preserve"> (or email correspondence)</w:t>
      </w:r>
      <w:r w:rsidRPr="00825B68">
        <w:rPr>
          <w:rFonts w:asciiTheme="minorHAnsi" w:hAnsiTheme="minorHAnsi" w:cstheme="minorHAnsi"/>
          <w:sz w:val="20"/>
          <w:szCs w:val="20"/>
        </w:rPr>
        <w:tab/>
      </w:r>
      <w:r w:rsidRPr="00825B68">
        <w:rPr>
          <w:rFonts w:asciiTheme="minorHAnsi" w:hAnsiTheme="minorHAnsi" w:cstheme="minorHAnsi"/>
          <w:sz w:val="20"/>
          <w:szCs w:val="20"/>
        </w:rPr>
        <w:tab/>
      </w:r>
      <w:r w:rsidR="000D109F">
        <w:rPr>
          <w:rFonts w:asciiTheme="minorHAnsi" w:hAnsiTheme="minorHAnsi" w:cstheme="minorHAnsi"/>
          <w:sz w:val="20"/>
          <w:szCs w:val="20"/>
        </w:rPr>
        <w:tab/>
      </w:r>
      <w:r w:rsidR="000D109F">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enclosed</w:t>
      </w:r>
    </w:p>
    <w:p w14:paraId="480DCBC8" w14:textId="77777777" w:rsidR="00582196" w:rsidRPr="00825B68"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Endorsement letter from Affiliated Car Club</w:t>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enclosed</w:t>
      </w:r>
    </w:p>
    <w:p w14:paraId="544F8954" w14:textId="396D84DE" w:rsidR="00582196" w:rsidRPr="00825B68"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 xml:space="preserve">Copy of Registration / </w:t>
      </w:r>
      <w:r w:rsidR="004704EA" w:rsidRPr="00825B68">
        <w:rPr>
          <w:rFonts w:asciiTheme="minorHAnsi" w:hAnsiTheme="minorHAnsi" w:cstheme="minorHAnsi"/>
          <w:sz w:val="20"/>
          <w:szCs w:val="20"/>
        </w:rPr>
        <w:t>De-</w:t>
      </w:r>
      <w:r w:rsidR="008634A7" w:rsidRPr="00825B68">
        <w:rPr>
          <w:rFonts w:asciiTheme="minorHAnsi" w:hAnsiTheme="minorHAnsi" w:cstheme="minorHAnsi"/>
          <w:sz w:val="20"/>
          <w:szCs w:val="20"/>
        </w:rPr>
        <w:t>registration</w:t>
      </w:r>
      <w:r w:rsidRPr="00825B68">
        <w:rPr>
          <w:rFonts w:asciiTheme="minorHAnsi" w:hAnsiTheme="minorHAnsi" w:cstheme="minorHAnsi"/>
          <w:sz w:val="20"/>
          <w:szCs w:val="20"/>
        </w:rPr>
        <w:t xml:space="preserve"> Papers</w:t>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Copy enclosed</w:t>
      </w:r>
    </w:p>
    <w:p w14:paraId="0A5434E9" w14:textId="7EEDD229" w:rsidR="00582196" w:rsidRPr="00825B68"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Authority Card Application including application fee (if submitted at same time)</w:t>
      </w:r>
      <w:r w:rsidRPr="00825B68">
        <w:rPr>
          <w:rFonts w:asciiTheme="minorHAnsi" w:hAnsiTheme="minorHAnsi" w:cstheme="minorHAnsi"/>
          <w:sz w:val="20"/>
          <w:szCs w:val="20"/>
        </w:rPr>
        <w:tab/>
      </w:r>
      <w:r w:rsidR="000D109F">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Enclosed</w:t>
      </w:r>
      <w:r w:rsidRPr="00825B68">
        <w:rPr>
          <w:rFonts w:asciiTheme="minorHAnsi" w:hAnsiTheme="minorHAnsi" w:cstheme="minorHAnsi"/>
          <w:sz w:val="20"/>
          <w:szCs w:val="20"/>
        </w:rPr>
        <w:t xml:space="preserve"> </w:t>
      </w:r>
    </w:p>
    <w:p w14:paraId="5B7E7681" w14:textId="65727FC8" w:rsidR="00582196" w:rsidRPr="000D109F" w:rsidRDefault="00582196" w:rsidP="000D109F">
      <w:pPr>
        <w:numPr>
          <w:ilvl w:val="0"/>
          <w:numId w:val="5"/>
        </w:numPr>
        <w:tabs>
          <w:tab w:val="left" w:pos="6300"/>
        </w:tabs>
        <w:rPr>
          <w:rFonts w:asciiTheme="minorHAnsi" w:hAnsiTheme="minorHAnsi" w:cstheme="minorHAnsi"/>
          <w:sz w:val="20"/>
          <w:szCs w:val="20"/>
        </w:rPr>
      </w:pPr>
      <w:r w:rsidRPr="00825B68">
        <w:rPr>
          <w:rFonts w:asciiTheme="minorHAnsi" w:hAnsiTheme="minorHAnsi" w:cstheme="minorHAnsi"/>
          <w:sz w:val="20"/>
          <w:szCs w:val="20"/>
        </w:rPr>
        <w:t>Applicable fee</w:t>
      </w:r>
      <w:r w:rsidRPr="00825B68">
        <w:rPr>
          <w:rFonts w:asciiTheme="minorHAnsi" w:hAnsiTheme="minorHAnsi" w:cstheme="minorHAnsi"/>
          <w:sz w:val="20"/>
          <w:szCs w:val="20"/>
        </w:rPr>
        <w:tab/>
      </w:r>
      <w:r w:rsidRPr="00825B68">
        <w:rPr>
          <w:rFonts w:asciiTheme="minorHAnsi" w:hAnsiTheme="minorHAnsi" w:cstheme="minorHAnsi"/>
          <w:sz w:val="20"/>
          <w:szCs w:val="20"/>
        </w:rPr>
        <w:tab/>
      </w:r>
      <w:r w:rsidR="00D37E34" w:rsidRPr="00825B68">
        <w:rPr>
          <w:rFonts w:asciiTheme="minorHAnsi" w:hAnsiTheme="minorHAnsi" w:cstheme="minorHAnsi"/>
          <w:sz w:val="20"/>
          <w:szCs w:val="20"/>
        </w:rPr>
        <w:tab/>
      </w:r>
      <w:r w:rsidR="00D37E34" w:rsidRPr="00825B68">
        <w:rPr>
          <w:rFonts w:asciiTheme="minorHAnsi" w:hAnsiTheme="minorHAnsi" w:cstheme="minorHAnsi"/>
          <w:sz w:val="20"/>
          <w:szCs w:val="20"/>
        </w:rPr>
        <w:tab/>
      </w:r>
      <w:r w:rsidRPr="00825B68">
        <w:rPr>
          <w:rFonts w:asciiTheme="minorHAnsi" w:hAnsiTheme="minorHAnsi" w:cstheme="minorHAnsi"/>
          <w:sz w:val="18"/>
          <w:szCs w:val="18"/>
        </w:rPr>
        <w:sym w:font="Wingdings" w:char="F0A8"/>
      </w:r>
      <w:r w:rsidRPr="00825B68">
        <w:rPr>
          <w:rFonts w:asciiTheme="minorHAnsi" w:hAnsiTheme="minorHAnsi" w:cstheme="minorHAnsi"/>
          <w:sz w:val="18"/>
          <w:szCs w:val="18"/>
        </w:rPr>
        <w:t xml:space="preserve">  Enclosed</w:t>
      </w:r>
    </w:p>
    <w:p w14:paraId="749D0AEC" w14:textId="77777777" w:rsidR="000D109F" w:rsidRPr="00825B68" w:rsidRDefault="000D109F" w:rsidP="000D109F">
      <w:pPr>
        <w:tabs>
          <w:tab w:val="left" w:pos="6300"/>
        </w:tabs>
        <w:rPr>
          <w:rFonts w:asciiTheme="minorHAnsi" w:hAnsiTheme="minorHAnsi" w:cstheme="minorHAnsi"/>
          <w:sz w:val="20"/>
          <w:szCs w:val="20"/>
        </w:rPr>
      </w:pPr>
    </w:p>
    <w:p w14:paraId="1D9524FB" w14:textId="77777777" w:rsidR="00582196" w:rsidRPr="00666088" w:rsidRDefault="00582196" w:rsidP="000D109F">
      <w:pPr>
        <w:tabs>
          <w:tab w:val="left" w:pos="6300"/>
        </w:tabs>
        <w:rPr>
          <w:rFonts w:asciiTheme="minorHAnsi" w:hAnsiTheme="minorHAnsi" w:cstheme="minorHAnsi"/>
          <w:sz w:val="10"/>
          <w:szCs w:val="10"/>
        </w:rPr>
      </w:pP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825B68" w:rsidRPr="00825B68" w14:paraId="5C1D9E46" w14:textId="77777777" w:rsidTr="00F6132A">
        <w:trPr>
          <w:trHeight w:val="127"/>
          <w:jc w:val="center"/>
        </w:trPr>
        <w:tc>
          <w:tcPr>
            <w:tcW w:w="10183" w:type="dxa"/>
            <w:gridSpan w:val="27"/>
            <w:tcBorders>
              <w:top w:val="single" w:sz="6" w:space="0" w:color="000000"/>
              <w:left w:val="single" w:sz="6" w:space="0" w:color="000000"/>
              <w:right w:val="single" w:sz="6" w:space="0" w:color="000000"/>
            </w:tcBorders>
          </w:tcPr>
          <w:p w14:paraId="00FF4599" w14:textId="0E9FEB67" w:rsidR="00825B68" w:rsidRPr="00825B68" w:rsidRDefault="00825B68" w:rsidP="004A6822">
            <w:pPr>
              <w:jc w:val="center"/>
              <w:rPr>
                <w:rFonts w:asciiTheme="minorHAnsi" w:hAnsiTheme="minorHAnsi" w:cstheme="minorHAnsi"/>
                <w:sz w:val="16"/>
                <w:szCs w:val="16"/>
              </w:rPr>
            </w:pPr>
            <w:r w:rsidRPr="00825B68">
              <w:rPr>
                <w:rFonts w:asciiTheme="minorHAnsi" w:hAnsiTheme="minorHAnsi" w:cstheme="minorHAnsi"/>
                <w:sz w:val="16"/>
                <w:szCs w:val="16"/>
              </w:rPr>
              <w:t xml:space="preserve">□   Standard Processing $255.00           </w:t>
            </w:r>
          </w:p>
        </w:tc>
      </w:tr>
      <w:tr w:rsidR="00825B68" w:rsidRPr="00825B68" w14:paraId="5B14670F" w14:textId="77777777" w:rsidTr="00F6132A">
        <w:trPr>
          <w:jc w:val="center"/>
        </w:trPr>
        <w:tc>
          <w:tcPr>
            <w:tcW w:w="817" w:type="dxa"/>
            <w:tcBorders>
              <w:left w:val="single" w:sz="6" w:space="0" w:color="000000"/>
            </w:tcBorders>
          </w:tcPr>
          <w:p w14:paraId="774DDD43" w14:textId="77777777" w:rsidR="00825B68" w:rsidRPr="00825B68" w:rsidRDefault="00825B68" w:rsidP="000D109F">
            <w:pPr>
              <w:jc w:val="both"/>
              <w:rPr>
                <w:rFonts w:asciiTheme="minorHAnsi" w:hAnsiTheme="minorHAnsi" w:cstheme="minorHAnsi"/>
                <w:sz w:val="16"/>
                <w:szCs w:val="16"/>
              </w:rPr>
            </w:pPr>
            <w:r w:rsidRPr="00825B68">
              <w:rPr>
                <w:rFonts w:asciiTheme="minorHAnsi" w:hAnsiTheme="minorHAnsi"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012E45FC" w14:textId="77777777" w:rsidR="00825B68" w:rsidRPr="00825B68" w:rsidRDefault="00825B68" w:rsidP="000D109F">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73F84B9"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0AD3A58C"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4829FDB"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523B9702" w14:textId="77777777" w:rsidR="00825B68" w:rsidRPr="00825B68" w:rsidRDefault="00825B68" w:rsidP="000D109F">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31D0AB5" w14:textId="77777777" w:rsidR="00825B68" w:rsidRPr="00825B68" w:rsidRDefault="00825B68" w:rsidP="000D109F">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C309993"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0F804B63"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7D8C42B"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61EA9018" w14:textId="77777777" w:rsidR="00825B68" w:rsidRPr="00825B68" w:rsidRDefault="00825B68" w:rsidP="000D109F">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EA6C6D3" w14:textId="77777777" w:rsidR="00825B68" w:rsidRPr="00825B68" w:rsidRDefault="00825B68" w:rsidP="000D109F">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26923F"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5C575FE" w14:textId="77777777" w:rsidR="00825B68" w:rsidRPr="00825B68" w:rsidRDefault="00825B68" w:rsidP="000D109F">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34C7BD2"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08370C5F" w14:textId="77777777" w:rsidR="00825B68" w:rsidRPr="00825B68" w:rsidRDefault="00825B68" w:rsidP="000D109F">
            <w:pPr>
              <w:jc w:val="center"/>
              <w:rPr>
                <w:rFonts w:asciiTheme="minorHAnsi" w:hAnsiTheme="minorHAnsi" w:cstheme="minorHAnsi"/>
                <w:sz w:val="16"/>
                <w:szCs w:val="16"/>
              </w:rPr>
            </w:pPr>
            <w:r w:rsidRPr="00825B68">
              <w:rPr>
                <w:rFonts w:asciiTheme="minorHAnsi" w:hAnsiTheme="minorHAnsi"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2E24D43" w14:textId="77777777" w:rsidR="00825B68" w:rsidRPr="00825B68" w:rsidRDefault="00825B68" w:rsidP="000D109F">
            <w:pPr>
              <w:jc w:val="center"/>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EBAD861" w14:textId="77777777" w:rsidR="00825B68" w:rsidRPr="00825B68" w:rsidRDefault="00825B68" w:rsidP="000D109F">
            <w:pPr>
              <w:jc w:val="both"/>
              <w:rPr>
                <w:rFonts w:asciiTheme="minorHAnsi" w:hAnsiTheme="minorHAnsi"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10C07A8" w14:textId="77777777" w:rsidR="00825B68" w:rsidRPr="00825B68" w:rsidRDefault="00825B68" w:rsidP="000D109F">
            <w:pPr>
              <w:jc w:val="both"/>
              <w:rPr>
                <w:rFonts w:asciiTheme="minorHAnsi" w:hAnsiTheme="minorHAnsi"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58EB324" w14:textId="77777777" w:rsidR="00825B68" w:rsidRPr="00825B68" w:rsidRDefault="00825B68" w:rsidP="000D109F">
            <w:pPr>
              <w:jc w:val="both"/>
              <w:rPr>
                <w:rFonts w:asciiTheme="minorHAnsi" w:hAnsiTheme="minorHAnsi" w:cstheme="minorHAnsi"/>
                <w:sz w:val="16"/>
                <w:szCs w:val="16"/>
              </w:rPr>
            </w:pPr>
          </w:p>
        </w:tc>
        <w:tc>
          <w:tcPr>
            <w:tcW w:w="851" w:type="dxa"/>
            <w:tcBorders>
              <w:left w:val="nil"/>
            </w:tcBorders>
          </w:tcPr>
          <w:p w14:paraId="6E7B3043" w14:textId="77777777" w:rsidR="00825B68" w:rsidRPr="00825B68" w:rsidRDefault="00825B68" w:rsidP="000D109F">
            <w:pPr>
              <w:jc w:val="both"/>
              <w:rPr>
                <w:rFonts w:asciiTheme="minorHAnsi" w:hAnsiTheme="minorHAnsi" w:cstheme="minorHAnsi"/>
                <w:sz w:val="16"/>
                <w:szCs w:val="16"/>
              </w:rPr>
            </w:pPr>
            <w:r w:rsidRPr="00825B68">
              <w:rPr>
                <w:rFonts w:asciiTheme="minorHAnsi" w:hAnsiTheme="minorHAnsi" w:cstheme="minorHAnsi"/>
                <w:sz w:val="16"/>
                <w:szCs w:val="16"/>
              </w:rPr>
              <w:t>Expires</w:t>
            </w:r>
          </w:p>
        </w:tc>
        <w:tc>
          <w:tcPr>
            <w:tcW w:w="1181" w:type="dxa"/>
            <w:tcBorders>
              <w:left w:val="nil"/>
              <w:bottom w:val="dotted" w:sz="4" w:space="0" w:color="000000"/>
              <w:right w:val="single" w:sz="6" w:space="0" w:color="000000"/>
            </w:tcBorders>
          </w:tcPr>
          <w:p w14:paraId="06F75F6C" w14:textId="77777777" w:rsidR="00825B68" w:rsidRPr="00825B68" w:rsidRDefault="00825B68" w:rsidP="000D109F">
            <w:pPr>
              <w:jc w:val="both"/>
              <w:rPr>
                <w:rFonts w:asciiTheme="minorHAnsi" w:hAnsiTheme="minorHAnsi" w:cstheme="minorHAnsi"/>
                <w:sz w:val="16"/>
                <w:szCs w:val="16"/>
              </w:rPr>
            </w:pPr>
          </w:p>
        </w:tc>
      </w:tr>
      <w:tr w:rsidR="00825B68" w:rsidRPr="00825B68" w14:paraId="25690BCE" w14:textId="77777777" w:rsidTr="00F6132A">
        <w:trPr>
          <w:jc w:val="center"/>
        </w:trPr>
        <w:tc>
          <w:tcPr>
            <w:tcW w:w="1543" w:type="dxa"/>
            <w:gridSpan w:val="5"/>
            <w:tcBorders>
              <w:left w:val="single" w:sz="6" w:space="0" w:color="000000"/>
            </w:tcBorders>
          </w:tcPr>
          <w:p w14:paraId="38C28676" w14:textId="77777777" w:rsidR="00825B68" w:rsidRPr="00825B68" w:rsidRDefault="00825B68" w:rsidP="000D109F">
            <w:pPr>
              <w:jc w:val="both"/>
              <w:rPr>
                <w:rFonts w:asciiTheme="minorHAnsi" w:hAnsiTheme="minorHAnsi" w:cstheme="minorHAnsi"/>
                <w:sz w:val="16"/>
                <w:szCs w:val="16"/>
              </w:rPr>
            </w:pPr>
            <w:r w:rsidRPr="00825B68">
              <w:rPr>
                <w:rFonts w:asciiTheme="minorHAnsi" w:hAnsiTheme="minorHAnsi" w:cstheme="minorHAnsi"/>
                <w:sz w:val="16"/>
                <w:szCs w:val="16"/>
              </w:rPr>
              <w:t xml:space="preserve">Name on Card </w:t>
            </w:r>
          </w:p>
        </w:tc>
        <w:tc>
          <w:tcPr>
            <w:tcW w:w="8640" w:type="dxa"/>
            <w:gridSpan w:val="22"/>
            <w:tcBorders>
              <w:bottom w:val="dotted" w:sz="4" w:space="0" w:color="000000"/>
              <w:right w:val="single" w:sz="6" w:space="0" w:color="000000"/>
            </w:tcBorders>
          </w:tcPr>
          <w:p w14:paraId="19AD38CF" w14:textId="77777777" w:rsidR="00825B68" w:rsidRPr="00825B68" w:rsidRDefault="00825B68" w:rsidP="000D109F">
            <w:pPr>
              <w:jc w:val="both"/>
              <w:rPr>
                <w:rFonts w:asciiTheme="minorHAnsi" w:hAnsiTheme="minorHAnsi" w:cstheme="minorHAnsi"/>
                <w:sz w:val="16"/>
                <w:szCs w:val="16"/>
              </w:rPr>
            </w:pPr>
          </w:p>
        </w:tc>
      </w:tr>
      <w:tr w:rsidR="00825B68" w:rsidRPr="00825B68" w14:paraId="087E7440" w14:textId="77777777" w:rsidTr="00F6132A">
        <w:trPr>
          <w:jc w:val="center"/>
        </w:trPr>
        <w:tc>
          <w:tcPr>
            <w:tcW w:w="949" w:type="dxa"/>
            <w:gridSpan w:val="2"/>
            <w:tcBorders>
              <w:left w:val="single" w:sz="6" w:space="0" w:color="000000"/>
            </w:tcBorders>
          </w:tcPr>
          <w:p w14:paraId="49F6B6ED" w14:textId="77777777" w:rsidR="00825B68" w:rsidRPr="00825B68" w:rsidRDefault="00825B68" w:rsidP="000D109F">
            <w:pPr>
              <w:jc w:val="both"/>
              <w:rPr>
                <w:rFonts w:asciiTheme="minorHAnsi" w:hAnsiTheme="minorHAnsi" w:cstheme="minorHAnsi"/>
                <w:sz w:val="16"/>
                <w:szCs w:val="16"/>
              </w:rPr>
            </w:pPr>
            <w:r w:rsidRPr="00825B68">
              <w:rPr>
                <w:rFonts w:asciiTheme="minorHAnsi" w:hAnsiTheme="minorHAnsi" w:cstheme="minorHAnsi"/>
                <w:sz w:val="16"/>
                <w:szCs w:val="16"/>
              </w:rPr>
              <w:t>Signed</w:t>
            </w:r>
          </w:p>
        </w:tc>
        <w:tc>
          <w:tcPr>
            <w:tcW w:w="5217" w:type="dxa"/>
            <w:gridSpan w:val="16"/>
            <w:tcBorders>
              <w:bottom w:val="dotted" w:sz="4" w:space="0" w:color="000000"/>
            </w:tcBorders>
          </w:tcPr>
          <w:p w14:paraId="18D47AD1" w14:textId="77777777" w:rsidR="00825B68" w:rsidRPr="00825B68" w:rsidRDefault="00825B68" w:rsidP="000D109F">
            <w:pPr>
              <w:jc w:val="both"/>
              <w:rPr>
                <w:rFonts w:asciiTheme="minorHAnsi" w:hAnsiTheme="minorHAnsi" w:cstheme="minorHAnsi"/>
                <w:sz w:val="16"/>
                <w:szCs w:val="16"/>
              </w:rPr>
            </w:pPr>
          </w:p>
        </w:tc>
        <w:tc>
          <w:tcPr>
            <w:tcW w:w="1810" w:type="dxa"/>
            <w:gridSpan w:val="6"/>
          </w:tcPr>
          <w:p w14:paraId="2A7859CD" w14:textId="77777777" w:rsidR="00825B68" w:rsidRPr="00825B68" w:rsidRDefault="00825B68" w:rsidP="000D109F">
            <w:pPr>
              <w:jc w:val="right"/>
              <w:rPr>
                <w:rFonts w:asciiTheme="minorHAnsi" w:hAnsiTheme="minorHAnsi" w:cstheme="minorHAnsi"/>
                <w:sz w:val="16"/>
                <w:szCs w:val="16"/>
              </w:rPr>
            </w:pPr>
            <w:r w:rsidRPr="00825B68">
              <w:rPr>
                <w:rFonts w:asciiTheme="minorHAnsi" w:hAnsiTheme="minorHAnsi" w:cstheme="minorHAnsi"/>
                <w:sz w:val="16"/>
                <w:szCs w:val="16"/>
              </w:rPr>
              <w:t>Date</w:t>
            </w:r>
          </w:p>
        </w:tc>
        <w:tc>
          <w:tcPr>
            <w:tcW w:w="2207" w:type="dxa"/>
            <w:gridSpan w:val="3"/>
            <w:tcBorders>
              <w:bottom w:val="dotted" w:sz="4" w:space="0" w:color="000000"/>
              <w:right w:val="single" w:sz="6" w:space="0" w:color="000000"/>
            </w:tcBorders>
          </w:tcPr>
          <w:p w14:paraId="6619D7F3" w14:textId="77777777" w:rsidR="00825B68" w:rsidRPr="00825B68" w:rsidRDefault="00825B68" w:rsidP="000D109F">
            <w:pPr>
              <w:jc w:val="both"/>
              <w:rPr>
                <w:rFonts w:asciiTheme="minorHAnsi" w:hAnsiTheme="minorHAnsi" w:cstheme="minorHAnsi"/>
                <w:sz w:val="16"/>
                <w:szCs w:val="16"/>
              </w:rPr>
            </w:pPr>
          </w:p>
        </w:tc>
      </w:tr>
      <w:tr w:rsidR="00825B68" w:rsidRPr="00825B68" w14:paraId="7B842948" w14:textId="77777777" w:rsidTr="00F6132A">
        <w:trPr>
          <w:jc w:val="center"/>
        </w:trPr>
        <w:tc>
          <w:tcPr>
            <w:tcW w:w="1139" w:type="dxa"/>
            <w:gridSpan w:val="3"/>
            <w:tcBorders>
              <w:left w:val="single" w:sz="6" w:space="0" w:color="000000"/>
            </w:tcBorders>
          </w:tcPr>
          <w:p w14:paraId="763E6F19" w14:textId="77777777" w:rsidR="00825B68" w:rsidRPr="00825B68" w:rsidRDefault="00825B68" w:rsidP="000D109F">
            <w:pPr>
              <w:jc w:val="both"/>
              <w:rPr>
                <w:rFonts w:asciiTheme="minorHAnsi" w:hAnsiTheme="minorHAnsi" w:cstheme="minorHAnsi"/>
                <w:sz w:val="16"/>
                <w:szCs w:val="16"/>
              </w:rPr>
            </w:pPr>
          </w:p>
        </w:tc>
        <w:tc>
          <w:tcPr>
            <w:tcW w:w="5027" w:type="dxa"/>
            <w:gridSpan w:val="15"/>
          </w:tcPr>
          <w:p w14:paraId="54390698" w14:textId="77777777" w:rsidR="00825B68" w:rsidRPr="00825B68" w:rsidRDefault="00825B68" w:rsidP="000D109F">
            <w:pPr>
              <w:jc w:val="both"/>
              <w:rPr>
                <w:rFonts w:asciiTheme="minorHAnsi" w:hAnsiTheme="minorHAnsi" w:cstheme="minorHAnsi"/>
                <w:sz w:val="16"/>
                <w:szCs w:val="16"/>
              </w:rPr>
            </w:pPr>
          </w:p>
        </w:tc>
        <w:tc>
          <w:tcPr>
            <w:tcW w:w="1810" w:type="dxa"/>
            <w:gridSpan w:val="6"/>
          </w:tcPr>
          <w:p w14:paraId="2ABEE071" w14:textId="77777777" w:rsidR="00825B68" w:rsidRPr="00825B68" w:rsidRDefault="00825B68" w:rsidP="000D109F">
            <w:pPr>
              <w:jc w:val="right"/>
              <w:rPr>
                <w:rFonts w:asciiTheme="minorHAnsi" w:hAnsiTheme="minorHAnsi" w:cstheme="minorHAnsi"/>
                <w:sz w:val="16"/>
                <w:szCs w:val="16"/>
              </w:rPr>
            </w:pPr>
          </w:p>
        </w:tc>
        <w:tc>
          <w:tcPr>
            <w:tcW w:w="2207" w:type="dxa"/>
            <w:gridSpan w:val="3"/>
            <w:tcBorders>
              <w:right w:val="single" w:sz="6" w:space="0" w:color="000000"/>
            </w:tcBorders>
          </w:tcPr>
          <w:p w14:paraId="77B5261D" w14:textId="77777777" w:rsidR="00825B68" w:rsidRPr="00825B68" w:rsidRDefault="00825B68" w:rsidP="000D109F">
            <w:pPr>
              <w:jc w:val="both"/>
              <w:rPr>
                <w:rFonts w:asciiTheme="minorHAnsi" w:hAnsiTheme="minorHAnsi" w:cstheme="minorHAnsi"/>
                <w:sz w:val="16"/>
                <w:szCs w:val="16"/>
              </w:rPr>
            </w:pPr>
          </w:p>
        </w:tc>
      </w:tr>
      <w:tr w:rsidR="00825B68" w:rsidRPr="00825B68" w14:paraId="63DD4EA3" w14:textId="77777777" w:rsidTr="00F6132A">
        <w:trPr>
          <w:jc w:val="center"/>
        </w:trPr>
        <w:tc>
          <w:tcPr>
            <w:tcW w:w="10183" w:type="dxa"/>
            <w:gridSpan w:val="27"/>
            <w:tcBorders>
              <w:left w:val="single" w:sz="6" w:space="0" w:color="000000"/>
              <w:bottom w:val="single" w:sz="6" w:space="0" w:color="000000"/>
              <w:right w:val="single" w:sz="6" w:space="0" w:color="000000"/>
            </w:tcBorders>
          </w:tcPr>
          <w:p w14:paraId="1830AE03" w14:textId="77777777" w:rsidR="00825B68" w:rsidRPr="00825B68" w:rsidRDefault="00825B68" w:rsidP="000D109F">
            <w:pPr>
              <w:jc w:val="center"/>
              <w:rPr>
                <w:rFonts w:asciiTheme="minorHAnsi" w:hAnsiTheme="minorHAnsi" w:cstheme="minorHAnsi"/>
                <w:sz w:val="16"/>
                <w:szCs w:val="16"/>
              </w:rPr>
            </w:pPr>
            <w:r w:rsidRPr="00825B68">
              <w:rPr>
                <w:rFonts w:asciiTheme="minorHAnsi" w:hAnsiTheme="minorHAnsi" w:cstheme="minorHAnsi"/>
                <w:sz w:val="16"/>
                <w:szCs w:val="16"/>
              </w:rPr>
              <w:t>A 2.5% surcharge applies to all credit card payments          GST Number # 10-062-349</w:t>
            </w:r>
          </w:p>
          <w:p w14:paraId="1E907080" w14:textId="77777777" w:rsidR="00825B68" w:rsidRPr="00825B68" w:rsidRDefault="00825B68" w:rsidP="000D109F">
            <w:pPr>
              <w:jc w:val="center"/>
              <w:rPr>
                <w:rFonts w:asciiTheme="minorHAnsi" w:hAnsiTheme="minorHAnsi" w:cstheme="minorHAnsi"/>
                <w:sz w:val="16"/>
                <w:szCs w:val="16"/>
              </w:rPr>
            </w:pPr>
            <w:r w:rsidRPr="00825B68">
              <w:rPr>
                <w:rFonts w:asciiTheme="minorHAnsi" w:hAnsiTheme="minorHAnsi" w:cstheme="minorHAnsi"/>
                <w:sz w:val="16"/>
                <w:szCs w:val="16"/>
              </w:rPr>
              <w:t xml:space="preserve">   □   Bank Account: ASB Bank 12-3192-0017344-00           </w:t>
            </w:r>
            <w:r w:rsidRPr="00825B68">
              <w:rPr>
                <w:rFonts w:asciiTheme="minorHAnsi" w:hAnsiTheme="minorHAnsi" w:cstheme="minorHAnsi"/>
                <w:i/>
                <w:iCs/>
                <w:sz w:val="16"/>
                <w:szCs w:val="16"/>
              </w:rPr>
              <w:t>We do not accept cash or cheques</w:t>
            </w:r>
          </w:p>
          <w:p w14:paraId="263895F3" w14:textId="77777777" w:rsidR="00825B68" w:rsidRPr="00825B68" w:rsidRDefault="00825B68" w:rsidP="000D109F">
            <w:pPr>
              <w:jc w:val="both"/>
              <w:rPr>
                <w:rFonts w:asciiTheme="minorHAnsi" w:hAnsiTheme="minorHAnsi" w:cstheme="minorHAnsi"/>
                <w:sz w:val="16"/>
                <w:szCs w:val="16"/>
              </w:rPr>
            </w:pPr>
          </w:p>
        </w:tc>
      </w:tr>
    </w:tbl>
    <w:p w14:paraId="7DC48D3B" w14:textId="77777777" w:rsidR="00582196" w:rsidRPr="00825B68" w:rsidRDefault="00582196" w:rsidP="000D109F">
      <w:pPr>
        <w:tabs>
          <w:tab w:val="left" w:pos="6300"/>
        </w:tabs>
        <w:rPr>
          <w:rFonts w:asciiTheme="minorHAnsi" w:hAnsiTheme="minorHAnsi" w:cstheme="minorHAnsi"/>
        </w:rPr>
      </w:pPr>
    </w:p>
    <w:sectPr w:rsidR="00582196" w:rsidRPr="00825B68" w:rsidSect="00666088">
      <w:headerReference w:type="default" r:id="rId10"/>
      <w:footerReference w:type="even" r:id="rId11"/>
      <w:footerReference w:type="default" r:id="rId12"/>
      <w:headerReference w:type="first" r:id="rId13"/>
      <w:footerReference w:type="first" r:id="rId14"/>
      <w:pgSz w:w="11906" w:h="16838" w:code="9"/>
      <w:pgMar w:top="568" w:right="849" w:bottom="142" w:left="1134" w:header="426"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6D45" w14:textId="77777777" w:rsidR="008556C7" w:rsidRDefault="008556C7">
      <w:r>
        <w:separator/>
      </w:r>
    </w:p>
  </w:endnote>
  <w:endnote w:type="continuationSeparator" w:id="0">
    <w:p w14:paraId="167228EC" w14:textId="77777777" w:rsidR="008556C7" w:rsidRDefault="008556C7">
      <w:r>
        <w:continuationSeparator/>
      </w:r>
    </w:p>
  </w:endnote>
  <w:endnote w:type="continuationNotice" w:id="1">
    <w:p w14:paraId="60A456F9" w14:textId="77777777" w:rsidR="008556C7" w:rsidRDefault="0085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9DA6" w14:textId="7B192285" w:rsidR="00666088" w:rsidRPr="00666088" w:rsidRDefault="00666088" w:rsidP="00666088">
    <w:pPr>
      <w:pBdr>
        <w:top w:val="nil"/>
        <w:left w:val="nil"/>
        <w:bottom w:val="nil"/>
        <w:right w:val="nil"/>
        <w:between w:val="nil"/>
      </w:pBdr>
      <w:tabs>
        <w:tab w:val="center" w:pos="4513"/>
        <w:tab w:val="right" w:pos="9026"/>
      </w:tabs>
      <w:jc w:val="center"/>
      <w:rPr>
        <w:rFonts w:asciiTheme="minorHAnsi" w:hAnsiTheme="minorHAnsi" w:cstheme="minorHAnsi"/>
        <w:color w:val="000000"/>
        <w:sz w:val="16"/>
        <w:szCs w:val="16"/>
      </w:rPr>
    </w:pPr>
    <w:r w:rsidRPr="002A23EA">
      <w:rPr>
        <w:rFonts w:asciiTheme="minorHAnsi" w:hAnsiTheme="minorHAnsi" w:cstheme="minorHAnsi"/>
        <w:color w:val="000000"/>
        <w:sz w:val="16"/>
        <w:szCs w:val="16"/>
      </w:rPr>
      <w:t>T</w:t>
    </w:r>
    <w:r>
      <w:rPr>
        <w:rFonts w:asciiTheme="minorHAnsi" w:hAnsiTheme="minorHAnsi" w:cstheme="minorHAnsi"/>
        <w:color w:val="000000"/>
        <w:sz w:val="16"/>
        <w:szCs w:val="16"/>
      </w:rPr>
      <w:t>ech</w:t>
    </w:r>
    <w:r w:rsidRPr="002A23EA">
      <w:rPr>
        <w:rFonts w:asciiTheme="minorHAnsi" w:hAnsiTheme="minorHAnsi" w:cstheme="minorHAnsi"/>
        <w:color w:val="000000"/>
        <w:sz w:val="16"/>
        <w:szCs w:val="16"/>
      </w:rPr>
      <w:t>00</w:t>
    </w:r>
    <w:r>
      <w:rPr>
        <w:rFonts w:asciiTheme="minorHAnsi" w:hAnsiTheme="minorHAnsi" w:cstheme="minorHAnsi"/>
        <w:color w:val="000000"/>
        <w:sz w:val="16"/>
        <w:szCs w:val="16"/>
      </w:rPr>
      <w:t>6</w:t>
    </w:r>
    <w:r w:rsidRPr="002A23EA">
      <w:rPr>
        <w:rFonts w:asciiTheme="minorHAnsi" w:hAnsiTheme="minorHAnsi" w:cstheme="minorHAnsi"/>
        <w:color w:val="000000"/>
        <w:sz w:val="16"/>
        <w:szCs w:val="16"/>
      </w:rPr>
      <w:t xml:space="preserve">– </w:t>
    </w:r>
    <w:r>
      <w:rPr>
        <w:rFonts w:asciiTheme="minorHAnsi" w:hAnsiTheme="minorHAnsi" w:cstheme="minorHAnsi"/>
        <w:color w:val="000000"/>
        <w:sz w:val="16"/>
        <w:szCs w:val="16"/>
      </w:rPr>
      <w:t>Exemption- Left Hand Drive Vehicles</w:t>
    </w:r>
    <w:r w:rsidRPr="002A23EA">
      <w:rPr>
        <w:rFonts w:asciiTheme="minorHAnsi" w:hAnsiTheme="minorHAnsi" w:cstheme="minorHAnsi"/>
        <w:color w:val="000000"/>
        <w:sz w:val="16"/>
        <w:szCs w:val="16"/>
      </w:rPr>
      <w:t xml:space="preserve"> </w:t>
    </w:r>
    <w:r w:rsidR="009C7302">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D840" w14:textId="77777777" w:rsidR="00582196" w:rsidRDefault="00D37E34">
    <w:pPr>
      <w:tabs>
        <w:tab w:val="left" w:pos="426"/>
      </w:tabs>
      <w:rPr>
        <w:rFonts w:ascii="Univers" w:hAnsi="Univers"/>
        <w:sz w:val="18"/>
        <w:szCs w:val="18"/>
        <w:lang w:val="en-GB" w:eastAsia="en-US"/>
      </w:rPr>
    </w:pPr>
    <w:r>
      <w:rPr>
        <w:rFonts w:ascii="Univers" w:hAnsi="Univers"/>
        <w:sz w:val="18"/>
        <w:szCs w:val="18"/>
        <w:lang w:val="en-GB" w:eastAsia="en-US"/>
      </w:rPr>
      <w:t xml:space="preserve">Technical </w:t>
    </w:r>
    <w:r w:rsidR="002C1C05">
      <w:rPr>
        <w:rFonts w:ascii="Univers" w:hAnsi="Univers"/>
        <w:sz w:val="18"/>
        <w:szCs w:val="18"/>
        <w:lang w:val="en-GB" w:eastAsia="en-US"/>
      </w:rPr>
      <w:t>Form T036</w:t>
    </w:r>
  </w:p>
  <w:p w14:paraId="4E74E7F7" w14:textId="77777777" w:rsidR="00582196" w:rsidRPr="002C1C05" w:rsidRDefault="005A3D37" w:rsidP="002C1C05">
    <w:pPr>
      <w:tabs>
        <w:tab w:val="left" w:pos="426"/>
      </w:tabs>
      <w:rPr>
        <w:rFonts w:ascii="Univers" w:hAnsi="Univers"/>
        <w:sz w:val="18"/>
        <w:szCs w:val="18"/>
        <w:lang w:val="en-GB" w:eastAsia="en-US"/>
      </w:rPr>
    </w:pPr>
    <w:r>
      <w:rPr>
        <w:noProof/>
        <w:sz w:val="18"/>
        <w:szCs w:val="18"/>
        <w:lang w:val="en-NZ" w:eastAsia="en-NZ"/>
      </w:rPr>
      <mc:AlternateContent>
        <mc:Choice Requires="wps">
          <w:drawing>
            <wp:anchor distT="0" distB="0" distL="114300" distR="114300" simplePos="0" relativeHeight="251669504" behindDoc="0" locked="0" layoutInCell="1" allowOverlap="1" wp14:anchorId="350C0E29" wp14:editId="0DA72E2E">
              <wp:simplePos x="0" y="0"/>
              <wp:positionH relativeFrom="page">
                <wp:posOffset>3848735</wp:posOffset>
              </wp:positionH>
              <wp:positionV relativeFrom="page">
                <wp:posOffset>9965055</wp:posOffset>
              </wp:positionV>
              <wp:extent cx="3364865" cy="396240"/>
              <wp:effectExtent l="10160" t="11430" r="63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1F5216" w14:textId="77777777" w:rsidR="00582196" w:rsidRDefault="00582196">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249CDD07" w14:textId="77777777" w:rsidR="00582196" w:rsidRDefault="00582196">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0E29" id="Rectangle 1" o:spid="_x0000_s1028" style="position:absolute;margin-left:303.05pt;margin-top:784.65pt;width:264.95pt;height:3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" fillcolor="black" strokecolor="white">
              <v:textbox inset="1pt,1pt,1pt,1pt">
                <w:txbxContent>
                  <w:p w14:paraId="381F5216" w14:textId="77777777" w:rsidR="00582196" w:rsidRDefault="00582196">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249CDD07" w14:textId="77777777" w:rsidR="00582196" w:rsidRDefault="00582196">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r w:rsidR="00D37E34">
      <w:rPr>
        <w:rFonts w:ascii="Univers" w:hAnsi="Univers"/>
        <w:sz w:val="18"/>
        <w:szCs w:val="18"/>
        <w:lang w:val="en-GB" w:eastAsia="en-US"/>
      </w:rPr>
      <w:t>Updated</w:t>
    </w:r>
    <w:r w:rsidR="002C1C05" w:rsidRPr="002C1C05">
      <w:rPr>
        <w:rFonts w:ascii="Univers" w:hAnsi="Univers"/>
        <w:sz w:val="18"/>
        <w:szCs w:val="18"/>
        <w:lang w:val="en-GB" w:eastAsia="en-US"/>
      </w:rPr>
      <w:t xml:space="preserve"> 0</w:t>
    </w:r>
    <w:r w:rsidR="00022FB3">
      <w:rPr>
        <w:rFonts w:ascii="Univers" w:hAnsi="Univers"/>
        <w:sz w:val="18"/>
        <w:szCs w:val="18"/>
        <w:lang w:val="en-GB" w:eastAsia="en-US"/>
      </w:rPr>
      <w:t>3</w:t>
    </w:r>
    <w:r w:rsidR="002C1C05" w:rsidRPr="002C1C05">
      <w:rPr>
        <w:rFonts w:ascii="Univers" w:hAnsi="Univers"/>
        <w:sz w:val="18"/>
        <w:szCs w:val="18"/>
        <w:lang w:val="en-GB" w:eastAsia="en-US"/>
      </w:rPr>
      <w:t>-</w:t>
    </w:r>
    <w:r w:rsidR="00D37E34">
      <w:rPr>
        <w:rFonts w:ascii="Univers" w:hAnsi="Univers"/>
        <w:sz w:val="18"/>
        <w:szCs w:val="18"/>
        <w:lang w:val="en-GB" w:eastAsia="en-US"/>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46FC" w14:textId="1525D765" w:rsidR="00D61370" w:rsidRPr="009F39EE" w:rsidRDefault="009F39EE" w:rsidP="009F39EE">
    <w:pPr>
      <w:pBdr>
        <w:top w:val="nil"/>
        <w:left w:val="nil"/>
        <w:bottom w:val="nil"/>
        <w:right w:val="nil"/>
        <w:between w:val="nil"/>
      </w:pBdr>
      <w:tabs>
        <w:tab w:val="center" w:pos="4513"/>
        <w:tab w:val="right" w:pos="9026"/>
      </w:tabs>
      <w:jc w:val="center"/>
      <w:rPr>
        <w:rFonts w:asciiTheme="minorHAnsi" w:hAnsiTheme="minorHAnsi" w:cstheme="minorHAnsi"/>
        <w:color w:val="000000"/>
        <w:sz w:val="16"/>
        <w:szCs w:val="16"/>
      </w:rPr>
    </w:pPr>
    <w:r w:rsidRPr="002A23EA">
      <w:rPr>
        <w:rFonts w:asciiTheme="minorHAnsi" w:hAnsiTheme="minorHAnsi" w:cstheme="minorHAnsi"/>
        <w:color w:val="000000"/>
        <w:sz w:val="16"/>
        <w:szCs w:val="16"/>
      </w:rPr>
      <w:t>T</w:t>
    </w:r>
    <w:r>
      <w:rPr>
        <w:rFonts w:asciiTheme="minorHAnsi" w:hAnsiTheme="minorHAnsi" w:cstheme="minorHAnsi"/>
        <w:color w:val="000000"/>
        <w:sz w:val="16"/>
        <w:szCs w:val="16"/>
      </w:rPr>
      <w:t>ech</w:t>
    </w:r>
    <w:r w:rsidRPr="002A23EA">
      <w:rPr>
        <w:rFonts w:asciiTheme="minorHAnsi" w:hAnsiTheme="minorHAnsi" w:cstheme="minorHAnsi"/>
        <w:color w:val="000000"/>
        <w:sz w:val="16"/>
        <w:szCs w:val="16"/>
      </w:rPr>
      <w:t>00</w:t>
    </w:r>
    <w:r>
      <w:rPr>
        <w:rFonts w:asciiTheme="minorHAnsi" w:hAnsiTheme="minorHAnsi" w:cstheme="minorHAnsi"/>
        <w:color w:val="000000"/>
        <w:sz w:val="16"/>
        <w:szCs w:val="16"/>
      </w:rPr>
      <w:t>6</w:t>
    </w:r>
    <w:r w:rsidRPr="002A23EA">
      <w:rPr>
        <w:rFonts w:asciiTheme="minorHAnsi" w:hAnsiTheme="minorHAnsi" w:cstheme="minorHAnsi"/>
        <w:color w:val="000000"/>
        <w:sz w:val="16"/>
        <w:szCs w:val="16"/>
      </w:rPr>
      <w:t xml:space="preserve">– </w:t>
    </w:r>
    <w:r>
      <w:rPr>
        <w:rFonts w:asciiTheme="minorHAnsi" w:hAnsiTheme="minorHAnsi" w:cstheme="minorHAnsi"/>
        <w:color w:val="000000"/>
        <w:sz w:val="16"/>
        <w:szCs w:val="16"/>
      </w:rPr>
      <w:t>Exemption- Left Hand Drive Vehicles</w:t>
    </w:r>
    <w:r w:rsidRPr="002A23EA">
      <w:rPr>
        <w:rFonts w:asciiTheme="minorHAnsi" w:hAnsiTheme="minorHAnsi" w:cstheme="minorHAnsi"/>
        <w:color w:val="000000"/>
        <w:sz w:val="16"/>
        <w:szCs w:val="16"/>
      </w:rPr>
      <w:t xml:space="preserve"> </w:t>
    </w:r>
    <w:r w:rsidR="009C7302">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B1D5" w14:textId="77777777" w:rsidR="008556C7" w:rsidRDefault="008556C7">
      <w:r>
        <w:separator/>
      </w:r>
    </w:p>
  </w:footnote>
  <w:footnote w:type="continuationSeparator" w:id="0">
    <w:p w14:paraId="52C90BA7" w14:textId="77777777" w:rsidR="008556C7" w:rsidRDefault="008556C7">
      <w:r>
        <w:continuationSeparator/>
      </w:r>
    </w:p>
  </w:footnote>
  <w:footnote w:type="continuationNotice" w:id="1">
    <w:p w14:paraId="3CE12472" w14:textId="77777777" w:rsidR="008556C7" w:rsidRDefault="00855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F052" w14:textId="77777777" w:rsidR="00D61370" w:rsidRDefault="00D61370" w:rsidP="00D61370">
    <w:pPr>
      <w:pBdr>
        <w:top w:val="nil"/>
        <w:left w:val="nil"/>
        <w:bottom w:val="nil"/>
        <w:right w:val="nil"/>
        <w:between w:val="nil"/>
      </w:pBdr>
      <w:tabs>
        <w:tab w:val="left" w:pos="4365"/>
        <w:tab w:val="left" w:pos="4545"/>
        <w:tab w:val="left" w:pos="4687"/>
        <w:tab w:val="right" w:pos="4804"/>
      </w:tabs>
      <w:rPr>
        <w:color w:val="000000"/>
      </w:rPr>
    </w:pPr>
    <w:r>
      <w:rPr>
        <w:noProof/>
      </w:rPr>
      <w:drawing>
        <wp:anchor distT="36576" distB="36576" distL="36576" distR="36576" simplePos="0" relativeHeight="251645952" behindDoc="0" locked="0" layoutInCell="1" hidden="0" allowOverlap="1" wp14:anchorId="627BBA6E" wp14:editId="29613920">
          <wp:simplePos x="0" y="0"/>
          <wp:positionH relativeFrom="column">
            <wp:posOffset>5852687</wp:posOffset>
          </wp:positionH>
          <wp:positionV relativeFrom="paragraph">
            <wp:posOffset>43600</wp:posOffset>
          </wp:positionV>
          <wp:extent cx="862641" cy="551997"/>
          <wp:effectExtent l="0" t="0" r="0" b="635"/>
          <wp:wrapNone/>
          <wp:docPr id="46"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641" cy="55199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1072" behindDoc="0" locked="0" layoutInCell="1" hidden="0" allowOverlap="1" wp14:anchorId="41D14AAB" wp14:editId="11D95047">
          <wp:simplePos x="0" y="0"/>
          <wp:positionH relativeFrom="column">
            <wp:posOffset>-32241</wp:posOffset>
          </wp:positionH>
          <wp:positionV relativeFrom="paragraph">
            <wp:posOffset>18068</wp:posOffset>
          </wp:positionV>
          <wp:extent cx="2570671" cy="664234"/>
          <wp:effectExtent l="0" t="0" r="1270" b="2540"/>
          <wp:wrapNone/>
          <wp:docPr id="47"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97379" cy="671135"/>
                  </a:xfrm>
                  <a:prstGeom prst="rect">
                    <a:avLst/>
                  </a:prstGeom>
                  <a:ln/>
                </pic:spPr>
              </pic:pic>
            </a:graphicData>
          </a:graphic>
          <wp14:sizeRelH relativeFrom="margin">
            <wp14:pctWidth>0</wp14:pctWidth>
          </wp14:sizeRelH>
          <wp14:sizeRelV relativeFrom="margin">
            <wp14:pctHeight>0</wp14:pctHeight>
          </wp14:sizeRelV>
        </wp:anchor>
      </w:drawing>
    </w:r>
    <w:r w:rsidRPr="006D3EAB">
      <w:rPr>
        <w:noProof/>
        <w:color w:val="000000"/>
      </w:rPr>
      <mc:AlternateContent>
        <mc:Choice Requires="wps">
          <w:drawing>
            <wp:anchor distT="45720" distB="45720" distL="114300" distR="114300" simplePos="0" relativeHeight="251656192" behindDoc="0" locked="0" layoutInCell="1" allowOverlap="1" wp14:anchorId="16BD4B08" wp14:editId="58E96A7D">
              <wp:simplePos x="0" y="0"/>
              <wp:positionH relativeFrom="column">
                <wp:posOffset>4006790</wp:posOffset>
              </wp:positionH>
              <wp:positionV relativeFrom="paragraph">
                <wp:posOffset>-84563</wp:posOffset>
              </wp:positionV>
              <wp:extent cx="1847850" cy="809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30E5F5B5" w14:textId="77777777" w:rsidR="00D61370" w:rsidRPr="00352CEB" w:rsidRDefault="00D61370" w:rsidP="00D6137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010FDBA7"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586A404D"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7F31B15F"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06E884B"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B6F659D"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D4B08" id="_x0000_t202" coordsize="21600,21600" o:spt="202" path="m,l,21600r21600,l21600,xe">
              <v:stroke joinstyle="miter"/>
              <v:path gradientshapeok="t" o:connecttype="rect"/>
            </v:shapetype>
            <v:shape id="Text Box 2" o:spid="_x0000_s1027" type="#_x0000_t202" style="position:absolute;margin-left:315.5pt;margin-top:-6.65pt;width:145.5pt;height:6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" stroked="f">
              <v:textbox>
                <w:txbxContent>
                  <w:p w14:paraId="30E5F5B5" w14:textId="77777777" w:rsidR="00D61370" w:rsidRPr="00352CEB" w:rsidRDefault="00D61370" w:rsidP="00D6137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010FDBA7"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586A404D"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7F31B15F"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06E884B"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1B6F659D"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v:textbox>
              <w10:wrap type="square"/>
            </v:shape>
          </w:pict>
        </mc:Fallback>
      </mc:AlternateContent>
    </w:r>
    <w:r>
      <w:rPr>
        <w:color w:val="000000"/>
      </w:rPr>
      <w:t xml:space="preserve"> </w:t>
    </w:r>
    <w:r>
      <w:rPr>
        <w:color w:val="000000"/>
      </w:rPr>
      <w:tab/>
    </w:r>
    <w:r>
      <w:rPr>
        <w:color w:val="000000"/>
      </w:rPr>
      <w:tab/>
    </w:r>
    <w:r>
      <w:rPr>
        <w:color w:val="000000"/>
      </w:rPr>
      <w:tab/>
    </w:r>
    <w:r>
      <w:rPr>
        <w:color w:val="000000"/>
      </w:rPr>
      <w:tab/>
    </w:r>
  </w:p>
  <w:p w14:paraId="606B6216" w14:textId="77777777" w:rsidR="00D61370" w:rsidRDefault="00D61370" w:rsidP="00D61370">
    <w:pPr>
      <w:pBdr>
        <w:top w:val="nil"/>
        <w:left w:val="nil"/>
        <w:bottom w:val="nil"/>
        <w:right w:val="nil"/>
        <w:between w:val="nil"/>
      </w:pBdr>
      <w:tabs>
        <w:tab w:val="center" w:pos="4513"/>
        <w:tab w:val="right" w:pos="9026"/>
      </w:tabs>
      <w:jc w:val="right"/>
      <w:rPr>
        <w:color w:val="000000"/>
      </w:rPr>
    </w:pPr>
  </w:p>
  <w:p w14:paraId="129EE034" w14:textId="77777777" w:rsidR="00D61370" w:rsidRDefault="00D61370" w:rsidP="00D61370">
    <w:pPr>
      <w:pBdr>
        <w:top w:val="nil"/>
        <w:left w:val="nil"/>
        <w:bottom w:val="nil"/>
        <w:right w:val="nil"/>
        <w:between w:val="nil"/>
      </w:pBdr>
      <w:tabs>
        <w:tab w:val="center" w:pos="4513"/>
        <w:tab w:val="right" w:pos="9026"/>
      </w:tabs>
      <w:rPr>
        <w:color w:val="000000"/>
      </w:rPr>
    </w:pPr>
  </w:p>
  <w:p w14:paraId="740BE82E" w14:textId="77777777" w:rsidR="00D61370" w:rsidRDefault="00D61370" w:rsidP="00D61370">
    <w:pPr>
      <w:pStyle w:val="Header"/>
    </w:pPr>
  </w:p>
  <w:p w14:paraId="07D71CE2" w14:textId="77777777" w:rsidR="00D61370" w:rsidRDefault="00D61370" w:rsidP="00D6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6C1A" w14:textId="1A2B7BB9" w:rsidR="00D61370" w:rsidRDefault="00D61370" w:rsidP="00D61370">
    <w:pPr>
      <w:pBdr>
        <w:top w:val="nil"/>
        <w:left w:val="nil"/>
        <w:bottom w:val="nil"/>
        <w:right w:val="nil"/>
        <w:between w:val="nil"/>
      </w:pBdr>
      <w:tabs>
        <w:tab w:val="left" w:pos="4365"/>
        <w:tab w:val="left" w:pos="4545"/>
        <w:tab w:val="left" w:pos="4687"/>
        <w:tab w:val="right" w:pos="4804"/>
      </w:tabs>
      <w:rPr>
        <w:color w:val="000000"/>
      </w:rPr>
    </w:pPr>
    <w:r>
      <w:rPr>
        <w:noProof/>
      </w:rPr>
      <w:drawing>
        <wp:anchor distT="36576" distB="36576" distL="36576" distR="36576" simplePos="0" relativeHeight="251660288" behindDoc="0" locked="0" layoutInCell="1" hidden="0" allowOverlap="1" wp14:anchorId="143A532C" wp14:editId="61A35C59">
          <wp:simplePos x="0" y="0"/>
          <wp:positionH relativeFrom="column">
            <wp:posOffset>-307795</wp:posOffset>
          </wp:positionH>
          <wp:positionV relativeFrom="paragraph">
            <wp:posOffset>9154</wp:posOffset>
          </wp:positionV>
          <wp:extent cx="2570671" cy="664234"/>
          <wp:effectExtent l="0" t="0" r="1270" b="2540"/>
          <wp:wrapNone/>
          <wp:docPr id="48"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4384" behindDoc="0" locked="0" layoutInCell="1" hidden="0" allowOverlap="1" wp14:anchorId="1D5B0C01" wp14:editId="531AA0AA">
          <wp:simplePos x="0" y="0"/>
          <wp:positionH relativeFrom="column">
            <wp:posOffset>5670550</wp:posOffset>
          </wp:positionH>
          <wp:positionV relativeFrom="paragraph">
            <wp:posOffset>43180</wp:posOffset>
          </wp:positionV>
          <wp:extent cx="862330" cy="551815"/>
          <wp:effectExtent l="0" t="0" r="0" b="635"/>
          <wp:wrapNone/>
          <wp:docPr id="49"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2"/>
                  <a:srcRect/>
                  <a:stretch>
                    <a:fillRect/>
                  </a:stretch>
                </pic:blipFill>
                <pic:spPr>
                  <a:xfrm>
                    <a:off x="0" y="0"/>
                    <a:ext cx="862330" cy="551815"/>
                  </a:xfrm>
                  <a:prstGeom prst="rect">
                    <a:avLst/>
                  </a:prstGeom>
                  <a:ln/>
                </pic:spPr>
              </pic:pic>
            </a:graphicData>
          </a:graphic>
          <wp14:sizeRelH relativeFrom="margin">
            <wp14:pctWidth>0</wp14:pctWidth>
          </wp14:sizeRelH>
          <wp14:sizeRelV relativeFrom="margin">
            <wp14:pctHeight>0</wp14:pctHeight>
          </wp14:sizeRelV>
        </wp:anchor>
      </w:drawing>
    </w:r>
    <w:r w:rsidRPr="006D3EAB">
      <w:rPr>
        <w:noProof/>
        <w:color w:val="000000"/>
      </w:rPr>
      <mc:AlternateContent>
        <mc:Choice Requires="wps">
          <w:drawing>
            <wp:anchor distT="45720" distB="45720" distL="114300" distR="114300" simplePos="0" relativeHeight="251673600" behindDoc="0" locked="0" layoutInCell="1" allowOverlap="1" wp14:anchorId="2B29F7FE" wp14:editId="3F928DE6">
              <wp:simplePos x="0" y="0"/>
              <wp:positionH relativeFrom="column">
                <wp:posOffset>3825060</wp:posOffset>
              </wp:positionH>
              <wp:positionV relativeFrom="paragraph">
                <wp:posOffset>-84455</wp:posOffset>
              </wp:positionV>
              <wp:extent cx="1847850" cy="809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41C4F5C9" w14:textId="77777777" w:rsidR="00D61370" w:rsidRPr="00352CEB" w:rsidRDefault="00D61370" w:rsidP="00D6137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C15F896"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1EE60CB"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21041E78"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611A973"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E9E8208"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9F7FE" id="_x0000_t202" coordsize="21600,21600" o:spt="202" path="m,l,21600r21600,l21600,xe">
              <v:stroke joinstyle="miter"/>
              <v:path gradientshapeok="t" o:connecttype="rect"/>
            </v:shapetype>
            <v:shape id="_x0000_s1029" type="#_x0000_t202" style="position:absolute;margin-left:301.2pt;margin-top:-6.65pt;width:145.5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" stroked="f">
              <v:textbox>
                <w:txbxContent>
                  <w:p w14:paraId="41C4F5C9" w14:textId="77777777" w:rsidR="00D61370" w:rsidRPr="00352CEB" w:rsidRDefault="00D61370" w:rsidP="00D61370">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C15F896"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31EE60CB"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21041E78"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611A973"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5E9E8208" w14:textId="77777777" w:rsidR="00D61370" w:rsidRPr="006D3EAB" w:rsidRDefault="00D61370" w:rsidP="00D61370">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technical</w:t>
                    </w:r>
                    <w:r w:rsidRPr="006D3EAB">
                      <w:rPr>
                        <w:rFonts w:asciiTheme="minorHAnsi" w:hAnsiTheme="minorHAnsi" w:cstheme="minorHAnsi"/>
                        <w:color w:val="000000"/>
                        <w:sz w:val="15"/>
                        <w:szCs w:val="15"/>
                      </w:rPr>
                      <w:t>@motorsport.org.nz</w:t>
                    </w:r>
                  </w:p>
                </w:txbxContent>
              </v:textbox>
              <w10:wrap type="square"/>
            </v:shape>
          </w:pict>
        </mc:Fallback>
      </mc:AlternateContent>
    </w:r>
    <w:r>
      <w:rPr>
        <w:color w:val="000000"/>
      </w:rPr>
      <w:t xml:space="preserve"> </w:t>
    </w:r>
    <w:r>
      <w:rPr>
        <w:color w:val="000000"/>
      </w:rPr>
      <w:tab/>
    </w:r>
    <w:r>
      <w:rPr>
        <w:color w:val="000000"/>
      </w:rPr>
      <w:tab/>
    </w:r>
    <w:r>
      <w:rPr>
        <w:color w:val="000000"/>
      </w:rPr>
      <w:tab/>
    </w:r>
    <w:r>
      <w:rPr>
        <w:color w:val="000000"/>
      </w:rPr>
      <w:tab/>
    </w:r>
  </w:p>
  <w:p w14:paraId="3DCE14C3" w14:textId="77777777" w:rsidR="00D61370" w:rsidRDefault="00D61370" w:rsidP="00D61370">
    <w:pPr>
      <w:pBdr>
        <w:top w:val="nil"/>
        <w:left w:val="nil"/>
        <w:bottom w:val="nil"/>
        <w:right w:val="nil"/>
        <w:between w:val="nil"/>
      </w:pBdr>
      <w:tabs>
        <w:tab w:val="center" w:pos="4513"/>
        <w:tab w:val="right" w:pos="9026"/>
      </w:tabs>
      <w:jc w:val="right"/>
      <w:rPr>
        <w:color w:val="000000"/>
      </w:rPr>
    </w:pPr>
  </w:p>
  <w:p w14:paraId="25FF5C3A" w14:textId="77777777" w:rsidR="00D61370" w:rsidRDefault="00D61370" w:rsidP="00D61370">
    <w:pPr>
      <w:pBdr>
        <w:top w:val="nil"/>
        <w:left w:val="nil"/>
        <w:bottom w:val="nil"/>
        <w:right w:val="nil"/>
        <w:between w:val="nil"/>
      </w:pBdr>
      <w:tabs>
        <w:tab w:val="center" w:pos="4513"/>
        <w:tab w:val="right" w:pos="9026"/>
      </w:tabs>
      <w:rPr>
        <w:color w:val="000000"/>
      </w:rPr>
    </w:pPr>
  </w:p>
  <w:p w14:paraId="5081D950" w14:textId="77777777" w:rsidR="00D61370" w:rsidRDefault="00D61370" w:rsidP="00D61370">
    <w:pPr>
      <w:pStyle w:val="Header"/>
    </w:pPr>
  </w:p>
  <w:p w14:paraId="2A32B1B7" w14:textId="77777777" w:rsidR="00D61370" w:rsidRDefault="00D61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7A33"/>
    <w:multiLevelType w:val="hybridMultilevel"/>
    <w:tmpl w:val="C8C850C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DD10E3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D0F51CA"/>
    <w:multiLevelType w:val="hybridMultilevel"/>
    <w:tmpl w:val="E46CC6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FA85E18"/>
    <w:multiLevelType w:val="hybridMultilevel"/>
    <w:tmpl w:val="35B6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0470A4"/>
    <w:multiLevelType w:val="hybridMultilevel"/>
    <w:tmpl w:val="1DEEA0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490"/>
    <w:rsid w:val="00022FB3"/>
    <w:rsid w:val="00085C72"/>
    <w:rsid w:val="000C55D0"/>
    <w:rsid w:val="000D109F"/>
    <w:rsid w:val="001809D2"/>
    <w:rsid w:val="00197A77"/>
    <w:rsid w:val="002460D6"/>
    <w:rsid w:val="002C1C05"/>
    <w:rsid w:val="00324C32"/>
    <w:rsid w:val="00351365"/>
    <w:rsid w:val="003C74E8"/>
    <w:rsid w:val="00404490"/>
    <w:rsid w:val="004704EA"/>
    <w:rsid w:val="004A6822"/>
    <w:rsid w:val="004F26E3"/>
    <w:rsid w:val="005447E0"/>
    <w:rsid w:val="00582196"/>
    <w:rsid w:val="005A3D37"/>
    <w:rsid w:val="00666088"/>
    <w:rsid w:val="0077385A"/>
    <w:rsid w:val="00825B68"/>
    <w:rsid w:val="008556C7"/>
    <w:rsid w:val="008634A7"/>
    <w:rsid w:val="00876F13"/>
    <w:rsid w:val="0092380A"/>
    <w:rsid w:val="009C7302"/>
    <w:rsid w:val="009D3F44"/>
    <w:rsid w:val="009E0323"/>
    <w:rsid w:val="009F231E"/>
    <w:rsid w:val="009F39EE"/>
    <w:rsid w:val="009F7D1F"/>
    <w:rsid w:val="00B81647"/>
    <w:rsid w:val="00BD1F84"/>
    <w:rsid w:val="00D37E34"/>
    <w:rsid w:val="00D61370"/>
    <w:rsid w:val="00D753E0"/>
    <w:rsid w:val="00DD5072"/>
    <w:rsid w:val="00F62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65FA50E"/>
  <w15:docId w15:val="{47FDBB69-2B00-4E7D-9CE5-9915CA6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80" w:right="240"/>
      <w:jc w:val="both"/>
    </w:pPr>
    <w:rPr>
      <w:rFonts w:ascii="Arial" w:hAnsi="Arial" w:cs="Arial"/>
      <w:sz w:val="18"/>
      <w:szCs w:val="18"/>
    </w:rPr>
  </w:style>
  <w:style w:type="character" w:customStyle="1" w:styleId="HeaderChar">
    <w:name w:val="Header Char"/>
    <w:link w:val="Header"/>
    <w:locked/>
    <w:rsid w:val="00D61370"/>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F7B7F-20E7-41C0-80FF-760476B603C9}">
  <ds:schemaRefs>
    <ds:schemaRef ds:uri="http://schemas.microsoft.com/sharepoint/v3/contenttype/forms"/>
  </ds:schemaRefs>
</ds:datastoreItem>
</file>

<file path=customXml/itemProps2.xml><?xml version="1.0" encoding="utf-8"?>
<ds:datastoreItem xmlns:ds="http://schemas.openxmlformats.org/officeDocument/2006/customXml" ds:itemID="{29431E4D-7867-4E12-BF7A-9A111E9F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594E3-1236-4B80-930F-DC9FC6350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Prefrontal Impact Vehicle Exemption Application</vt:lpstr>
    </vt:vector>
  </TitlesOfParts>
  <Company>Motorsport New Zealand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Impact Vehicle Exemption Application</dc:title>
  <dc:creator>Leon Cast</dc:creator>
  <cp:lastModifiedBy>Morgen Dickson</cp:lastModifiedBy>
  <cp:revision>15</cp:revision>
  <cp:lastPrinted>2020-10-07T02:07:00Z</cp:lastPrinted>
  <dcterms:created xsi:type="dcterms:W3CDTF">2016-07-06T03:31:00Z</dcterms:created>
  <dcterms:modified xsi:type="dcterms:W3CDTF">2020-12-29T22:46:00Z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