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652DD" w14:textId="77777777" w:rsidR="00561F4F" w:rsidRPr="001438F6" w:rsidRDefault="00561F4F" w:rsidP="00CB5C7C">
      <w:pPr>
        <w:pStyle w:val="Heading1"/>
        <w:tabs>
          <w:tab w:val="left" w:pos="709"/>
        </w:tabs>
        <w:jc w:val="center"/>
        <w:rPr>
          <w:rFonts w:asciiTheme="minorHAnsi" w:hAnsiTheme="minorHAnsi" w:cstheme="minorHAnsi"/>
          <w:sz w:val="24"/>
          <w:szCs w:val="24"/>
          <w:lang w:val="en-NZ"/>
        </w:rPr>
      </w:pPr>
      <w:r w:rsidRPr="001438F6">
        <w:rPr>
          <w:rFonts w:asciiTheme="minorHAnsi" w:hAnsiTheme="minorHAnsi" w:cstheme="minorHAnsi"/>
          <w:sz w:val="24"/>
          <w:szCs w:val="24"/>
          <w:lang w:val="en-NZ"/>
        </w:rPr>
        <w:t>TEMPORARY VENUE RACE EVENTS</w:t>
      </w:r>
    </w:p>
    <w:p w14:paraId="5AC5D8C0" w14:textId="77777777" w:rsidR="00561F4F" w:rsidRPr="001438F6" w:rsidRDefault="00561F4F" w:rsidP="00CB5C7C">
      <w:pPr>
        <w:jc w:val="both"/>
        <w:rPr>
          <w:rFonts w:asciiTheme="minorHAnsi" w:hAnsiTheme="minorHAnsi" w:cstheme="minorHAnsi"/>
          <w:szCs w:val="24"/>
          <w:lang w:val="en-NZ"/>
        </w:rPr>
      </w:pPr>
    </w:p>
    <w:p w14:paraId="73193050" w14:textId="77777777" w:rsidR="00561F4F" w:rsidRPr="001438F6" w:rsidRDefault="00561F4F" w:rsidP="00CB5C7C">
      <w:pPr>
        <w:pStyle w:val="Heading1"/>
        <w:tabs>
          <w:tab w:val="left" w:pos="709"/>
        </w:tabs>
        <w:jc w:val="center"/>
        <w:rPr>
          <w:rFonts w:asciiTheme="minorHAnsi" w:hAnsiTheme="minorHAnsi" w:cstheme="minorHAnsi"/>
          <w:sz w:val="24"/>
          <w:szCs w:val="24"/>
          <w:lang w:val="en-NZ"/>
        </w:rPr>
      </w:pPr>
      <w:r w:rsidRPr="001438F6">
        <w:rPr>
          <w:rFonts w:asciiTheme="minorHAnsi" w:hAnsiTheme="minorHAnsi" w:cstheme="minorHAnsi"/>
          <w:sz w:val="24"/>
          <w:szCs w:val="24"/>
          <w:lang w:val="en-NZ"/>
        </w:rPr>
        <w:t>SAFETY PLAN TEMPLATE</w:t>
      </w:r>
    </w:p>
    <w:p w14:paraId="285F62DA" w14:textId="77777777" w:rsidR="00561F4F" w:rsidRPr="001438F6" w:rsidRDefault="00561F4F" w:rsidP="00CB5C7C">
      <w:pPr>
        <w:tabs>
          <w:tab w:val="left" w:pos="709"/>
        </w:tabs>
        <w:jc w:val="both"/>
        <w:rPr>
          <w:rFonts w:asciiTheme="minorHAnsi" w:hAnsiTheme="minorHAnsi" w:cstheme="minorHAnsi"/>
          <w:lang w:val="en-NZ"/>
        </w:rPr>
      </w:pPr>
    </w:p>
    <w:p w14:paraId="6E600D59" w14:textId="77777777" w:rsidR="00561F4F" w:rsidRPr="001438F6" w:rsidRDefault="00561F4F" w:rsidP="00CB5C7C">
      <w:pPr>
        <w:tabs>
          <w:tab w:val="left" w:pos="709"/>
        </w:tabs>
        <w:jc w:val="both"/>
        <w:rPr>
          <w:rFonts w:asciiTheme="minorHAnsi" w:hAnsiTheme="minorHAnsi" w:cstheme="minorHAnsi"/>
          <w:b/>
          <w:bCs w:val="0"/>
          <w:lang w:val="en-NZ"/>
        </w:rPr>
      </w:pPr>
    </w:p>
    <w:p w14:paraId="75ED0C76" w14:textId="77777777" w:rsidR="00561F4F" w:rsidRPr="001438F6" w:rsidRDefault="00561F4F" w:rsidP="00CB5C7C">
      <w:pPr>
        <w:pBdr>
          <w:top w:val="single" w:sz="4" w:space="1" w:color="auto"/>
          <w:left w:val="single" w:sz="4" w:space="4" w:color="auto"/>
          <w:bottom w:val="single" w:sz="4" w:space="1" w:color="auto"/>
          <w:right w:val="single" w:sz="4" w:space="4" w:color="auto"/>
        </w:pBdr>
        <w:tabs>
          <w:tab w:val="left" w:pos="709"/>
        </w:tabs>
        <w:jc w:val="both"/>
        <w:rPr>
          <w:rFonts w:asciiTheme="minorHAnsi" w:hAnsiTheme="minorHAnsi" w:cstheme="minorHAnsi"/>
          <w:b/>
          <w:bCs w:val="0"/>
          <w:i/>
          <w:iCs/>
          <w:sz w:val="22"/>
          <w:lang w:val="en-NZ"/>
        </w:rPr>
      </w:pPr>
      <w:r w:rsidRPr="001438F6">
        <w:rPr>
          <w:rFonts w:asciiTheme="minorHAnsi" w:hAnsiTheme="minorHAnsi" w:cstheme="minorHAnsi"/>
          <w:b/>
          <w:bCs w:val="0"/>
          <w:i/>
          <w:iCs/>
          <w:sz w:val="22"/>
          <w:lang w:val="en-NZ"/>
        </w:rPr>
        <w:t>Organiser information:</w:t>
      </w:r>
    </w:p>
    <w:p w14:paraId="2203F1E5" w14:textId="77777777" w:rsidR="00561F4F" w:rsidRPr="001438F6" w:rsidRDefault="00561F4F" w:rsidP="00CB5C7C">
      <w:pPr>
        <w:pBdr>
          <w:top w:val="single" w:sz="4" w:space="1" w:color="auto"/>
          <w:left w:val="single" w:sz="4" w:space="4" w:color="auto"/>
          <w:bottom w:val="single" w:sz="4" w:space="1" w:color="auto"/>
          <w:right w:val="single" w:sz="4" w:space="4" w:color="auto"/>
        </w:pBdr>
        <w:tabs>
          <w:tab w:val="left" w:pos="709"/>
        </w:tabs>
        <w:jc w:val="both"/>
        <w:rPr>
          <w:rFonts w:asciiTheme="minorHAnsi" w:hAnsiTheme="minorHAnsi" w:cstheme="minorHAnsi"/>
          <w:i/>
          <w:iCs/>
          <w:sz w:val="22"/>
          <w:lang w:val="en-NZ"/>
        </w:rPr>
      </w:pPr>
    </w:p>
    <w:p w14:paraId="0C63AEBE" w14:textId="77777777" w:rsidR="00561F4F" w:rsidRPr="001438F6" w:rsidRDefault="00561F4F" w:rsidP="00CB5C7C">
      <w:pPr>
        <w:pBdr>
          <w:top w:val="single" w:sz="4" w:space="1" w:color="auto"/>
          <w:left w:val="single" w:sz="4" w:space="4" w:color="auto"/>
          <w:bottom w:val="single" w:sz="4" w:space="1" w:color="auto"/>
          <w:right w:val="single" w:sz="4" w:space="4" w:color="auto"/>
        </w:pBdr>
        <w:tabs>
          <w:tab w:val="left" w:pos="709"/>
        </w:tabs>
        <w:jc w:val="both"/>
        <w:rPr>
          <w:rFonts w:asciiTheme="minorHAnsi" w:hAnsiTheme="minorHAnsi" w:cstheme="minorHAnsi"/>
          <w:i/>
          <w:iCs/>
          <w:sz w:val="22"/>
          <w:lang w:val="en-NZ"/>
        </w:rPr>
      </w:pPr>
      <w:r w:rsidRPr="001438F6">
        <w:rPr>
          <w:rFonts w:asciiTheme="minorHAnsi" w:hAnsiTheme="minorHAnsi" w:cstheme="minorHAnsi"/>
          <w:i/>
          <w:iCs/>
          <w:sz w:val="22"/>
          <w:lang w:val="en-NZ"/>
        </w:rPr>
        <w:t>The following is the recommended template covering the structure and preparation of a Safety Plan suitable for a temporary venue circuit race event.</w:t>
      </w:r>
    </w:p>
    <w:p w14:paraId="67336C9D" w14:textId="77777777" w:rsidR="00561F4F" w:rsidRPr="001438F6" w:rsidRDefault="00561F4F" w:rsidP="00CB5C7C">
      <w:pPr>
        <w:pBdr>
          <w:top w:val="single" w:sz="4" w:space="1" w:color="auto"/>
          <w:left w:val="single" w:sz="4" w:space="4" w:color="auto"/>
          <w:bottom w:val="single" w:sz="4" w:space="1" w:color="auto"/>
          <w:right w:val="single" w:sz="4" w:space="4" w:color="auto"/>
        </w:pBdr>
        <w:tabs>
          <w:tab w:val="left" w:pos="709"/>
        </w:tabs>
        <w:jc w:val="both"/>
        <w:rPr>
          <w:rFonts w:asciiTheme="minorHAnsi" w:hAnsiTheme="minorHAnsi" w:cstheme="minorHAnsi"/>
          <w:i/>
          <w:iCs/>
          <w:sz w:val="22"/>
          <w:lang w:val="en-NZ"/>
        </w:rPr>
      </w:pPr>
    </w:p>
    <w:p w14:paraId="3ADAA8B7" w14:textId="77777777" w:rsidR="00561F4F" w:rsidRPr="001438F6" w:rsidRDefault="00561F4F" w:rsidP="00CB5C7C">
      <w:pPr>
        <w:pBdr>
          <w:top w:val="single" w:sz="4" w:space="1" w:color="auto"/>
          <w:left w:val="single" w:sz="4" w:space="4" w:color="auto"/>
          <w:bottom w:val="single" w:sz="4" w:space="1" w:color="auto"/>
          <w:right w:val="single" w:sz="4" w:space="4" w:color="auto"/>
        </w:pBdr>
        <w:tabs>
          <w:tab w:val="left" w:pos="709"/>
        </w:tabs>
        <w:jc w:val="both"/>
        <w:rPr>
          <w:rFonts w:asciiTheme="minorHAnsi" w:hAnsiTheme="minorHAnsi" w:cstheme="minorHAnsi"/>
          <w:i/>
          <w:iCs/>
          <w:sz w:val="22"/>
          <w:lang w:val="en-NZ"/>
        </w:rPr>
      </w:pPr>
      <w:r w:rsidRPr="001438F6">
        <w:rPr>
          <w:rFonts w:asciiTheme="minorHAnsi" w:hAnsiTheme="minorHAnsi" w:cstheme="minorHAnsi"/>
          <w:i/>
          <w:iCs/>
          <w:sz w:val="22"/>
          <w:lang w:val="en-NZ"/>
        </w:rPr>
        <w:t>In preparing the Meeting or Event Safety Plan details applicable to your event should be explained under established heading detailed below. Layouts, headings and information in bold or normal type are mandatory to promote a level of consistency in these plans. Words that are in italics should be treated as hints or helpful items.</w:t>
      </w:r>
    </w:p>
    <w:p w14:paraId="71873A9C" w14:textId="77777777" w:rsidR="00561F4F" w:rsidRPr="001438F6" w:rsidRDefault="00561F4F" w:rsidP="00CB5C7C">
      <w:pPr>
        <w:pBdr>
          <w:top w:val="single" w:sz="4" w:space="1" w:color="auto"/>
          <w:left w:val="single" w:sz="4" w:space="4" w:color="auto"/>
          <w:bottom w:val="single" w:sz="4" w:space="1" w:color="auto"/>
          <w:right w:val="single" w:sz="4" w:space="4" w:color="auto"/>
        </w:pBdr>
        <w:tabs>
          <w:tab w:val="left" w:pos="709"/>
        </w:tabs>
        <w:jc w:val="both"/>
        <w:rPr>
          <w:rFonts w:asciiTheme="minorHAnsi" w:hAnsiTheme="minorHAnsi" w:cstheme="minorHAnsi"/>
          <w:lang w:val="en-NZ"/>
        </w:rPr>
      </w:pPr>
    </w:p>
    <w:p w14:paraId="6BE07379" w14:textId="77777777" w:rsidR="00561F4F" w:rsidRPr="001438F6" w:rsidRDefault="00561F4F" w:rsidP="00CB5C7C">
      <w:pPr>
        <w:pBdr>
          <w:top w:val="single" w:sz="4" w:space="1" w:color="auto"/>
          <w:left w:val="single" w:sz="4" w:space="4" w:color="auto"/>
          <w:bottom w:val="single" w:sz="4" w:space="1" w:color="auto"/>
          <w:right w:val="single" w:sz="4" w:space="4" w:color="auto"/>
        </w:pBdr>
        <w:tabs>
          <w:tab w:val="left" w:pos="709"/>
        </w:tabs>
        <w:jc w:val="both"/>
        <w:rPr>
          <w:rFonts w:asciiTheme="minorHAnsi" w:hAnsiTheme="minorHAnsi" w:cstheme="minorHAnsi"/>
          <w:i/>
          <w:iCs/>
          <w:sz w:val="20"/>
          <w:lang w:val="en-NZ"/>
        </w:rPr>
      </w:pPr>
      <w:r w:rsidRPr="001438F6">
        <w:rPr>
          <w:rFonts w:asciiTheme="minorHAnsi" w:hAnsiTheme="minorHAnsi" w:cstheme="minorHAnsi"/>
          <w:i/>
          <w:iCs/>
          <w:sz w:val="20"/>
          <w:lang w:val="en-NZ"/>
        </w:rPr>
        <w:t>Appended to this Safety Plan shall be;</w:t>
      </w:r>
    </w:p>
    <w:p w14:paraId="1CBACC17" w14:textId="77777777" w:rsidR="00561F4F" w:rsidRPr="001438F6" w:rsidRDefault="00561F4F" w:rsidP="00CB5C7C">
      <w:pPr>
        <w:pBdr>
          <w:top w:val="single" w:sz="4" w:space="1" w:color="auto"/>
          <w:left w:val="single" w:sz="4" w:space="4" w:color="auto"/>
          <w:bottom w:val="single" w:sz="4" w:space="1" w:color="auto"/>
          <w:right w:val="single" w:sz="4" w:space="4" w:color="auto"/>
        </w:pBdr>
        <w:tabs>
          <w:tab w:val="left" w:pos="709"/>
        </w:tabs>
        <w:jc w:val="both"/>
        <w:rPr>
          <w:rFonts w:asciiTheme="minorHAnsi" w:hAnsiTheme="minorHAnsi" w:cstheme="minorHAnsi"/>
          <w:i/>
          <w:iCs/>
          <w:sz w:val="20"/>
          <w:lang w:val="en-NZ"/>
        </w:rPr>
      </w:pPr>
      <w:r w:rsidRPr="001438F6">
        <w:rPr>
          <w:rFonts w:asciiTheme="minorHAnsi" w:hAnsiTheme="minorHAnsi" w:cstheme="minorHAnsi"/>
          <w:i/>
          <w:iCs/>
          <w:sz w:val="20"/>
          <w:lang w:val="en-NZ"/>
        </w:rPr>
        <w:t>(a) A venue plan clearly illustrating the items detailed in the plan along with,</w:t>
      </w:r>
    </w:p>
    <w:p w14:paraId="45344DD2" w14:textId="77777777" w:rsidR="00561F4F" w:rsidRPr="001438F6" w:rsidRDefault="00561F4F" w:rsidP="00CB5C7C">
      <w:pPr>
        <w:pBdr>
          <w:top w:val="single" w:sz="4" w:space="1" w:color="auto"/>
          <w:left w:val="single" w:sz="4" w:space="4" w:color="auto"/>
          <w:bottom w:val="single" w:sz="4" w:space="1" w:color="auto"/>
          <w:right w:val="single" w:sz="4" w:space="4" w:color="auto"/>
        </w:pBdr>
        <w:tabs>
          <w:tab w:val="left" w:pos="709"/>
        </w:tabs>
        <w:jc w:val="both"/>
        <w:rPr>
          <w:rFonts w:asciiTheme="minorHAnsi" w:hAnsiTheme="minorHAnsi" w:cstheme="minorHAnsi"/>
          <w:i/>
          <w:iCs/>
          <w:sz w:val="20"/>
          <w:lang w:val="en-NZ"/>
        </w:rPr>
      </w:pPr>
      <w:r w:rsidRPr="001438F6">
        <w:rPr>
          <w:rFonts w:asciiTheme="minorHAnsi" w:hAnsiTheme="minorHAnsi" w:cstheme="minorHAnsi"/>
          <w:i/>
          <w:iCs/>
          <w:sz w:val="20"/>
          <w:lang w:val="en-NZ"/>
        </w:rPr>
        <w:t>(b) Any specific written instructions or briefing sheets for Event officials.</w:t>
      </w:r>
    </w:p>
    <w:p w14:paraId="029A455D" w14:textId="77777777" w:rsidR="00561F4F" w:rsidRPr="001438F6" w:rsidRDefault="00561F4F" w:rsidP="00CB5C7C">
      <w:pPr>
        <w:pBdr>
          <w:top w:val="single" w:sz="4" w:space="1" w:color="auto"/>
          <w:left w:val="single" w:sz="4" w:space="4" w:color="auto"/>
          <w:bottom w:val="single" w:sz="4" w:space="1" w:color="auto"/>
          <w:right w:val="single" w:sz="4" w:space="4" w:color="auto"/>
        </w:pBdr>
        <w:tabs>
          <w:tab w:val="left" w:pos="709"/>
        </w:tabs>
        <w:jc w:val="both"/>
        <w:rPr>
          <w:rFonts w:asciiTheme="minorHAnsi" w:hAnsiTheme="minorHAnsi" w:cstheme="minorHAnsi"/>
          <w:i/>
          <w:iCs/>
          <w:sz w:val="20"/>
          <w:lang w:val="en-NZ"/>
        </w:rPr>
      </w:pPr>
    </w:p>
    <w:p w14:paraId="7363AC9E" w14:textId="77777777" w:rsidR="00561F4F" w:rsidRPr="001438F6" w:rsidRDefault="00561F4F" w:rsidP="00CB5C7C">
      <w:pPr>
        <w:jc w:val="both"/>
        <w:rPr>
          <w:rFonts w:asciiTheme="minorHAnsi" w:hAnsiTheme="minorHAnsi" w:cstheme="minorHAnsi"/>
          <w:lang w:val="en-NZ"/>
        </w:rPr>
      </w:pPr>
    </w:p>
    <w:p w14:paraId="51E20D34" w14:textId="0813596F" w:rsidR="00561F4F" w:rsidRPr="001438F6" w:rsidRDefault="00561F4F" w:rsidP="00CB5C7C">
      <w:pPr>
        <w:pStyle w:val="BodyText"/>
        <w:rPr>
          <w:rFonts w:asciiTheme="minorHAnsi" w:hAnsiTheme="minorHAnsi" w:cstheme="minorHAnsi"/>
          <w:sz w:val="22"/>
          <w:szCs w:val="22"/>
          <w:lang w:val="en-NZ"/>
        </w:rPr>
      </w:pPr>
      <w:r w:rsidRPr="001438F6">
        <w:rPr>
          <w:rFonts w:asciiTheme="minorHAnsi" w:hAnsiTheme="minorHAnsi" w:cstheme="minorHAnsi"/>
          <w:sz w:val="22"/>
          <w:szCs w:val="22"/>
          <w:lang w:val="en-NZ"/>
        </w:rPr>
        <w:t>SAFETY PLAN FOR THE</w:t>
      </w:r>
      <w:r w:rsidR="00D6777C">
        <w:rPr>
          <w:rFonts w:asciiTheme="minorHAnsi" w:hAnsiTheme="minorHAnsi" w:cstheme="minorHAnsi"/>
          <w:sz w:val="22"/>
          <w:szCs w:val="22"/>
          <w:lang w:val="en-NZ"/>
        </w:rPr>
        <w:t xml:space="preserve"> SEALED SPRINT</w:t>
      </w:r>
    </w:p>
    <w:p w14:paraId="682172B5" w14:textId="72837AD6" w:rsidR="00561F4F" w:rsidRPr="001438F6" w:rsidRDefault="00561F4F" w:rsidP="00CB5C7C">
      <w:pPr>
        <w:pStyle w:val="BodyText"/>
        <w:rPr>
          <w:rFonts w:asciiTheme="minorHAnsi" w:hAnsiTheme="minorHAnsi" w:cstheme="minorHAnsi"/>
          <w:sz w:val="22"/>
          <w:szCs w:val="22"/>
          <w:lang w:val="en-NZ"/>
        </w:rPr>
      </w:pPr>
      <w:r w:rsidRPr="001438F6">
        <w:rPr>
          <w:rFonts w:asciiTheme="minorHAnsi" w:hAnsiTheme="minorHAnsi" w:cstheme="minorHAnsi"/>
          <w:sz w:val="22"/>
          <w:szCs w:val="22"/>
          <w:lang w:val="en-NZ"/>
        </w:rPr>
        <w:t>TO BE HELD AT</w:t>
      </w:r>
      <w:r w:rsidR="008E209F">
        <w:rPr>
          <w:rFonts w:asciiTheme="minorHAnsi" w:hAnsiTheme="minorHAnsi" w:cstheme="minorHAnsi"/>
          <w:sz w:val="22"/>
          <w:szCs w:val="22"/>
          <w:lang w:val="en-NZ"/>
        </w:rPr>
        <w:t xml:space="preserve">  KAHINAU ROAD HOROWHENUA</w:t>
      </w:r>
    </w:p>
    <w:p w14:paraId="663A7C64" w14:textId="77777777" w:rsidR="00561F4F" w:rsidRPr="001438F6" w:rsidRDefault="00561F4F" w:rsidP="00CB5C7C">
      <w:pPr>
        <w:pStyle w:val="BodyText"/>
        <w:rPr>
          <w:rFonts w:asciiTheme="minorHAnsi" w:hAnsiTheme="minorHAnsi" w:cstheme="minorHAnsi"/>
          <w:sz w:val="22"/>
          <w:szCs w:val="22"/>
          <w:lang w:val="en-NZ"/>
        </w:rPr>
      </w:pPr>
      <w:r w:rsidRPr="001438F6">
        <w:rPr>
          <w:rFonts w:asciiTheme="minorHAnsi" w:hAnsiTheme="minorHAnsi" w:cstheme="minorHAnsi"/>
          <w:sz w:val="22"/>
          <w:szCs w:val="22"/>
          <w:lang w:val="en-NZ"/>
        </w:rPr>
        <w:t xml:space="preserve">ON </w:t>
      </w:r>
      <w:r w:rsidRPr="001438F6">
        <w:rPr>
          <w:rFonts w:asciiTheme="minorHAnsi" w:hAnsiTheme="minorHAnsi" w:cstheme="minorHAnsi"/>
          <w:b w:val="0"/>
          <w:bCs w:val="0"/>
          <w:i/>
          <w:iCs/>
          <w:sz w:val="22"/>
          <w:szCs w:val="22"/>
          <w:lang w:val="en-NZ"/>
        </w:rPr>
        <w:t>[day(s) of month and year]</w:t>
      </w:r>
    </w:p>
    <w:p w14:paraId="6CC30515" w14:textId="77777777" w:rsidR="00561F4F" w:rsidRPr="001438F6" w:rsidRDefault="00561F4F" w:rsidP="00CB5C7C">
      <w:pPr>
        <w:jc w:val="both"/>
        <w:rPr>
          <w:rFonts w:asciiTheme="minorHAnsi" w:hAnsiTheme="minorHAnsi" w:cstheme="minorHAnsi"/>
          <w:b/>
          <w:lang w:val="en-NZ"/>
        </w:rPr>
      </w:pPr>
    </w:p>
    <w:p w14:paraId="10A6E108" w14:textId="77777777" w:rsidR="00561F4F" w:rsidRPr="001438F6" w:rsidRDefault="00561F4F" w:rsidP="00CB5C7C">
      <w:pPr>
        <w:ind w:left="709" w:hanging="709"/>
        <w:jc w:val="both"/>
        <w:rPr>
          <w:rFonts w:asciiTheme="minorHAnsi" w:hAnsiTheme="minorHAnsi" w:cstheme="minorHAnsi"/>
          <w:sz w:val="20"/>
          <w:lang w:val="en-NZ"/>
        </w:rPr>
      </w:pPr>
      <w:r w:rsidRPr="001438F6">
        <w:rPr>
          <w:rFonts w:asciiTheme="minorHAnsi" w:hAnsiTheme="minorHAnsi" w:cstheme="minorHAnsi"/>
          <w:b/>
          <w:sz w:val="20"/>
          <w:lang w:val="en-NZ"/>
        </w:rPr>
        <w:t>1.</w:t>
      </w:r>
      <w:r w:rsidR="00CB5C7C" w:rsidRPr="001438F6">
        <w:rPr>
          <w:rFonts w:asciiTheme="minorHAnsi" w:hAnsiTheme="minorHAnsi" w:cstheme="minorHAnsi"/>
          <w:b/>
          <w:sz w:val="20"/>
          <w:lang w:val="en-NZ"/>
        </w:rPr>
        <w:tab/>
      </w:r>
      <w:r w:rsidRPr="001438F6">
        <w:rPr>
          <w:rFonts w:asciiTheme="minorHAnsi" w:hAnsiTheme="minorHAnsi" w:cstheme="minorHAnsi"/>
          <w:b/>
          <w:bCs w:val="0"/>
          <w:sz w:val="20"/>
          <w:lang w:val="en-NZ"/>
        </w:rPr>
        <w:t xml:space="preserve">AUTHORITY: </w:t>
      </w:r>
      <w:r w:rsidR="00CB5C7C" w:rsidRPr="001438F6">
        <w:rPr>
          <w:rFonts w:asciiTheme="minorHAnsi" w:hAnsiTheme="minorHAnsi" w:cstheme="minorHAnsi"/>
          <w:b/>
          <w:bCs w:val="0"/>
          <w:sz w:val="20"/>
          <w:lang w:val="en-NZ"/>
        </w:rPr>
        <w:t xml:space="preserve"> </w:t>
      </w:r>
      <w:r w:rsidRPr="001438F6">
        <w:rPr>
          <w:rFonts w:asciiTheme="minorHAnsi" w:hAnsiTheme="minorHAnsi" w:cstheme="minorHAnsi"/>
          <w:sz w:val="20"/>
          <w:lang w:val="en-NZ"/>
        </w:rPr>
        <w:t xml:space="preserve">In accordance with </w:t>
      </w:r>
      <w:r w:rsidR="00CB5C7C" w:rsidRPr="001438F6">
        <w:rPr>
          <w:rFonts w:asciiTheme="minorHAnsi" w:hAnsiTheme="minorHAnsi" w:cstheme="minorHAnsi"/>
          <w:sz w:val="20"/>
          <w:lang w:val="en-NZ"/>
        </w:rPr>
        <w:t xml:space="preserve">the current </w:t>
      </w:r>
      <w:r w:rsidRPr="001438F6">
        <w:rPr>
          <w:rFonts w:asciiTheme="minorHAnsi" w:hAnsiTheme="minorHAnsi" w:cstheme="minorHAnsi"/>
          <w:sz w:val="20"/>
          <w:lang w:val="en-NZ"/>
        </w:rPr>
        <w:t>New Zealand Motorsport Manual Appendix Two</w:t>
      </w:r>
      <w:r w:rsidR="00CB5C7C" w:rsidRPr="001438F6">
        <w:rPr>
          <w:rFonts w:asciiTheme="minorHAnsi" w:hAnsiTheme="minorHAnsi" w:cstheme="minorHAnsi"/>
          <w:sz w:val="20"/>
          <w:lang w:val="en-NZ"/>
        </w:rPr>
        <w:t>,</w:t>
      </w:r>
      <w:r w:rsidRPr="001438F6">
        <w:rPr>
          <w:rFonts w:asciiTheme="minorHAnsi" w:hAnsiTheme="minorHAnsi" w:cstheme="minorHAnsi"/>
          <w:sz w:val="20"/>
          <w:lang w:val="en-NZ"/>
        </w:rPr>
        <w:t xml:space="preserve"> Schedule H this plan sets out the systems that are in place and specifies the processes to use in the event of any injury accident for competitors, officials and the public. It should be read in conjunction with the Safety Clearance Certificate issued by the Clerk of the Course for the Meeting or Event.</w:t>
      </w:r>
    </w:p>
    <w:p w14:paraId="6D13A0AF" w14:textId="77777777" w:rsidR="00561F4F" w:rsidRPr="001438F6" w:rsidRDefault="00561F4F" w:rsidP="00CB5C7C">
      <w:pPr>
        <w:jc w:val="both"/>
        <w:rPr>
          <w:rFonts w:asciiTheme="minorHAnsi" w:hAnsiTheme="minorHAnsi" w:cstheme="minorHAnsi"/>
          <w:sz w:val="20"/>
          <w:lang w:val="en-NZ"/>
        </w:rPr>
      </w:pPr>
    </w:p>
    <w:p w14:paraId="25083CEE" w14:textId="77777777" w:rsidR="00561F4F" w:rsidRPr="001438F6" w:rsidRDefault="00561F4F" w:rsidP="00CB5C7C">
      <w:pPr>
        <w:jc w:val="both"/>
        <w:rPr>
          <w:rFonts w:asciiTheme="minorHAnsi" w:hAnsiTheme="minorHAnsi" w:cstheme="minorHAnsi"/>
          <w:sz w:val="20"/>
          <w:lang w:val="en-NZ"/>
        </w:rPr>
      </w:pPr>
    </w:p>
    <w:p w14:paraId="48164AE8" w14:textId="77777777" w:rsidR="00561F4F" w:rsidRPr="001438F6" w:rsidRDefault="00561F4F" w:rsidP="00CB5C7C">
      <w:pPr>
        <w:jc w:val="both"/>
        <w:rPr>
          <w:rFonts w:asciiTheme="minorHAnsi" w:hAnsiTheme="minorHAnsi" w:cstheme="minorHAnsi"/>
          <w:b/>
          <w:bCs w:val="0"/>
          <w:sz w:val="20"/>
          <w:lang w:val="en-NZ"/>
        </w:rPr>
      </w:pPr>
      <w:r w:rsidRPr="001438F6">
        <w:rPr>
          <w:rFonts w:asciiTheme="minorHAnsi" w:hAnsiTheme="minorHAnsi" w:cstheme="minorHAnsi"/>
          <w:b/>
          <w:bCs w:val="0"/>
          <w:sz w:val="20"/>
          <w:lang w:val="en-NZ"/>
        </w:rPr>
        <w:t>2.</w:t>
      </w:r>
      <w:r w:rsidR="00CB5C7C" w:rsidRPr="001438F6">
        <w:rPr>
          <w:rFonts w:asciiTheme="minorHAnsi" w:hAnsiTheme="minorHAnsi" w:cstheme="minorHAnsi"/>
          <w:b/>
          <w:bCs w:val="0"/>
          <w:sz w:val="20"/>
          <w:lang w:val="en-NZ"/>
        </w:rPr>
        <w:tab/>
      </w:r>
      <w:r w:rsidRPr="001438F6">
        <w:rPr>
          <w:rFonts w:asciiTheme="minorHAnsi" w:hAnsiTheme="minorHAnsi" w:cstheme="minorHAnsi"/>
          <w:b/>
          <w:bCs w:val="0"/>
          <w:sz w:val="20"/>
          <w:lang w:val="en-NZ"/>
        </w:rPr>
        <w:t>EVENT CONTROL HEADQUARTERS:</w:t>
      </w:r>
    </w:p>
    <w:p w14:paraId="1A4474F5" w14:textId="77777777" w:rsidR="00561F4F" w:rsidRPr="001438F6" w:rsidRDefault="00561F4F" w:rsidP="00CB5C7C">
      <w:pPr>
        <w:jc w:val="both"/>
        <w:rPr>
          <w:rFonts w:asciiTheme="minorHAnsi" w:hAnsiTheme="minorHAnsi" w:cstheme="minorHAnsi"/>
          <w:b/>
          <w:bCs w:val="0"/>
          <w:sz w:val="20"/>
          <w:lang w:val="en-NZ"/>
        </w:rPr>
      </w:pPr>
    </w:p>
    <w:p w14:paraId="4F47AA34" w14:textId="77777777" w:rsidR="00561F4F" w:rsidRPr="001438F6" w:rsidRDefault="00561F4F" w:rsidP="00CB5C7C">
      <w:pPr>
        <w:ind w:left="709" w:hanging="709"/>
        <w:jc w:val="both"/>
        <w:rPr>
          <w:rFonts w:asciiTheme="minorHAnsi" w:hAnsiTheme="minorHAnsi" w:cstheme="minorHAnsi"/>
          <w:b/>
          <w:bCs w:val="0"/>
          <w:sz w:val="20"/>
          <w:lang w:val="en-NZ"/>
        </w:rPr>
      </w:pPr>
      <w:r w:rsidRPr="001438F6">
        <w:rPr>
          <w:rFonts w:asciiTheme="minorHAnsi" w:hAnsiTheme="minorHAnsi" w:cstheme="minorHAnsi"/>
          <w:b/>
          <w:bCs w:val="0"/>
          <w:sz w:val="20"/>
          <w:lang w:val="en-NZ"/>
        </w:rPr>
        <w:t>2.1</w:t>
      </w:r>
      <w:r w:rsidR="00CB5C7C" w:rsidRPr="001438F6">
        <w:rPr>
          <w:rFonts w:asciiTheme="minorHAnsi" w:hAnsiTheme="minorHAnsi" w:cstheme="minorHAnsi"/>
          <w:b/>
          <w:bCs w:val="0"/>
          <w:sz w:val="20"/>
          <w:lang w:val="en-NZ"/>
        </w:rPr>
        <w:tab/>
      </w:r>
      <w:r w:rsidRPr="001438F6">
        <w:rPr>
          <w:rFonts w:asciiTheme="minorHAnsi" w:hAnsiTheme="minorHAnsi" w:cstheme="minorHAnsi"/>
          <w:b/>
          <w:bCs w:val="0"/>
          <w:sz w:val="20"/>
          <w:lang w:val="en-NZ"/>
        </w:rPr>
        <w:t xml:space="preserve"> Location:</w:t>
      </w:r>
      <w:r w:rsidR="00CB5C7C" w:rsidRPr="001438F6">
        <w:rPr>
          <w:rFonts w:asciiTheme="minorHAnsi" w:hAnsiTheme="minorHAnsi" w:cstheme="minorHAnsi"/>
          <w:b/>
          <w:bCs w:val="0"/>
          <w:sz w:val="20"/>
          <w:lang w:val="en-NZ"/>
        </w:rPr>
        <w:t xml:space="preserve"> </w:t>
      </w:r>
    </w:p>
    <w:p w14:paraId="0B596682" w14:textId="14B18D8C" w:rsidR="00561F4F" w:rsidRPr="001D0A81" w:rsidRDefault="008E209F" w:rsidP="00CB5C7C">
      <w:pPr>
        <w:pStyle w:val="BodyText3"/>
        <w:ind w:left="709"/>
        <w:jc w:val="both"/>
        <w:rPr>
          <w:rFonts w:asciiTheme="minorHAnsi" w:hAnsiTheme="minorHAnsi" w:cstheme="minorHAnsi"/>
          <w:bCs/>
        </w:rPr>
      </w:pPr>
      <w:r>
        <w:rPr>
          <w:rFonts w:asciiTheme="minorHAnsi" w:hAnsiTheme="minorHAnsi" w:cstheme="minorHAnsi"/>
          <w:bCs/>
          <w:i w:val="0"/>
          <w:iCs w:val="0"/>
          <w:lang w:val="en-NZ"/>
        </w:rPr>
        <w:t xml:space="preserve">The Event Control Centre will be located on </w:t>
      </w:r>
      <w:proofErr w:type="spellStart"/>
      <w:r>
        <w:rPr>
          <w:rFonts w:asciiTheme="minorHAnsi" w:hAnsiTheme="minorHAnsi" w:cstheme="minorHAnsi"/>
          <w:bCs/>
          <w:i w:val="0"/>
          <w:iCs w:val="0"/>
          <w:lang w:val="en-NZ"/>
        </w:rPr>
        <w:t>Ka</w:t>
      </w:r>
      <w:r w:rsidR="00BC67A3">
        <w:rPr>
          <w:rFonts w:asciiTheme="minorHAnsi" w:hAnsiTheme="minorHAnsi" w:cstheme="minorHAnsi"/>
          <w:bCs/>
          <w:i w:val="0"/>
          <w:iCs w:val="0"/>
          <w:lang w:val="en-NZ"/>
        </w:rPr>
        <w:t>hinau</w:t>
      </w:r>
      <w:proofErr w:type="spellEnd"/>
      <w:r w:rsidR="00BC67A3">
        <w:rPr>
          <w:rFonts w:asciiTheme="minorHAnsi" w:hAnsiTheme="minorHAnsi" w:cstheme="minorHAnsi"/>
          <w:bCs/>
          <w:i w:val="0"/>
          <w:iCs w:val="0"/>
          <w:lang w:val="en-NZ"/>
        </w:rPr>
        <w:t xml:space="preserve"> Road adjacent to the Start Line which is approximately</w:t>
      </w:r>
      <w:r w:rsidR="00897DC5">
        <w:rPr>
          <w:rFonts w:asciiTheme="minorHAnsi" w:hAnsiTheme="minorHAnsi" w:cstheme="minorHAnsi"/>
          <w:bCs/>
          <w:i w:val="0"/>
          <w:iCs w:val="0"/>
          <w:lang w:val="en-NZ"/>
        </w:rPr>
        <w:t xml:space="preserve"> 1.2Km along </w:t>
      </w:r>
      <w:proofErr w:type="spellStart"/>
      <w:r w:rsidR="00897DC5">
        <w:rPr>
          <w:rFonts w:asciiTheme="minorHAnsi" w:hAnsiTheme="minorHAnsi" w:cstheme="minorHAnsi"/>
          <w:bCs/>
          <w:i w:val="0"/>
          <w:iCs w:val="0"/>
          <w:lang w:val="en-NZ"/>
        </w:rPr>
        <w:t>Kahinau</w:t>
      </w:r>
      <w:proofErr w:type="spellEnd"/>
      <w:r w:rsidR="00897DC5">
        <w:rPr>
          <w:rFonts w:asciiTheme="minorHAnsi" w:hAnsiTheme="minorHAnsi" w:cstheme="minorHAnsi"/>
          <w:bCs/>
          <w:i w:val="0"/>
          <w:iCs w:val="0"/>
          <w:lang w:val="en-NZ"/>
        </w:rPr>
        <w:t xml:space="preserve"> Road from SH 57</w:t>
      </w:r>
      <w:r w:rsidR="004D37D1">
        <w:rPr>
          <w:rFonts w:asciiTheme="minorHAnsi" w:hAnsiTheme="minorHAnsi" w:cstheme="minorHAnsi"/>
          <w:bCs/>
          <w:i w:val="0"/>
          <w:iCs w:val="0"/>
          <w:lang w:val="en-NZ"/>
        </w:rPr>
        <w:t>.</w:t>
      </w:r>
    </w:p>
    <w:p w14:paraId="7FBE45FD" w14:textId="77777777" w:rsidR="00561F4F" w:rsidRPr="001438F6" w:rsidRDefault="00561F4F" w:rsidP="00CB5C7C">
      <w:pPr>
        <w:pStyle w:val="BodyText3"/>
        <w:ind w:left="709" w:hanging="709"/>
        <w:jc w:val="both"/>
        <w:rPr>
          <w:rFonts w:asciiTheme="minorHAnsi" w:hAnsiTheme="minorHAnsi" w:cstheme="minorHAnsi"/>
          <w:bCs/>
          <w:lang w:val="en-NZ"/>
        </w:rPr>
      </w:pPr>
    </w:p>
    <w:p w14:paraId="41900707" w14:textId="77777777" w:rsidR="00561F4F" w:rsidRPr="001438F6" w:rsidRDefault="00561F4F" w:rsidP="00CB5C7C">
      <w:pPr>
        <w:pStyle w:val="BodyText3"/>
        <w:ind w:left="709" w:hanging="709"/>
        <w:jc w:val="both"/>
        <w:rPr>
          <w:rFonts w:asciiTheme="minorHAnsi" w:hAnsiTheme="minorHAnsi" w:cstheme="minorHAnsi"/>
          <w:b/>
          <w:i w:val="0"/>
          <w:iCs w:val="0"/>
          <w:lang w:val="en-NZ"/>
        </w:rPr>
      </w:pPr>
      <w:r w:rsidRPr="001438F6">
        <w:rPr>
          <w:rFonts w:asciiTheme="minorHAnsi" w:hAnsiTheme="minorHAnsi" w:cstheme="minorHAnsi"/>
          <w:b/>
          <w:i w:val="0"/>
          <w:iCs w:val="0"/>
          <w:lang w:val="en-NZ"/>
        </w:rPr>
        <w:t>2.2</w:t>
      </w:r>
      <w:r w:rsidR="00CB5C7C" w:rsidRPr="001438F6">
        <w:rPr>
          <w:rFonts w:asciiTheme="minorHAnsi" w:hAnsiTheme="minorHAnsi" w:cstheme="minorHAnsi"/>
          <w:b/>
          <w:i w:val="0"/>
          <w:iCs w:val="0"/>
          <w:lang w:val="en-NZ"/>
        </w:rPr>
        <w:tab/>
      </w:r>
      <w:r w:rsidRPr="001438F6">
        <w:rPr>
          <w:rFonts w:asciiTheme="minorHAnsi" w:hAnsiTheme="minorHAnsi" w:cstheme="minorHAnsi"/>
          <w:b/>
          <w:i w:val="0"/>
          <w:iCs w:val="0"/>
          <w:lang w:val="en-NZ"/>
        </w:rPr>
        <w:t>Manning:</w:t>
      </w:r>
    </w:p>
    <w:p w14:paraId="54D3E372" w14:textId="77777777" w:rsidR="003724AF" w:rsidRDefault="001D0A81" w:rsidP="00CB5C7C">
      <w:pPr>
        <w:pStyle w:val="BodyText3"/>
        <w:ind w:left="709"/>
        <w:jc w:val="both"/>
        <w:rPr>
          <w:rFonts w:asciiTheme="minorHAnsi" w:hAnsiTheme="minorHAnsi" w:cstheme="minorHAnsi"/>
          <w:bCs/>
          <w:i w:val="0"/>
          <w:iCs w:val="0"/>
          <w:lang w:val="en-NZ"/>
        </w:rPr>
      </w:pPr>
      <w:r w:rsidRPr="003724AF">
        <w:rPr>
          <w:rFonts w:asciiTheme="minorHAnsi" w:hAnsiTheme="minorHAnsi" w:cstheme="minorHAnsi"/>
          <w:bCs/>
          <w:i w:val="0"/>
          <w:iCs w:val="0"/>
          <w:lang w:val="en-NZ"/>
        </w:rPr>
        <w:t>Clerk of the Course</w:t>
      </w:r>
      <w:r w:rsidR="003724AF">
        <w:rPr>
          <w:rFonts w:asciiTheme="minorHAnsi" w:hAnsiTheme="minorHAnsi" w:cstheme="minorHAnsi"/>
          <w:bCs/>
          <w:i w:val="0"/>
          <w:iCs w:val="0"/>
          <w:lang w:val="en-NZ"/>
        </w:rPr>
        <w:t>:</w:t>
      </w:r>
      <w:r w:rsidR="003724AF">
        <w:rPr>
          <w:rFonts w:asciiTheme="minorHAnsi" w:hAnsiTheme="minorHAnsi" w:cstheme="minorHAnsi"/>
          <w:bCs/>
          <w:i w:val="0"/>
          <w:iCs w:val="0"/>
          <w:lang w:val="en-NZ"/>
        </w:rPr>
        <w:tab/>
      </w:r>
      <w:r w:rsidR="003724AF">
        <w:rPr>
          <w:rFonts w:asciiTheme="minorHAnsi" w:hAnsiTheme="minorHAnsi" w:cstheme="minorHAnsi"/>
          <w:bCs/>
          <w:i w:val="0"/>
          <w:iCs w:val="0"/>
          <w:lang w:val="en-NZ"/>
        </w:rPr>
        <w:tab/>
      </w:r>
    </w:p>
    <w:p w14:paraId="4C6D3CE6" w14:textId="1566923A" w:rsidR="003724AF" w:rsidRDefault="003724AF" w:rsidP="00CB5C7C">
      <w:pPr>
        <w:pStyle w:val="BodyText3"/>
        <w:ind w:left="709"/>
        <w:jc w:val="both"/>
        <w:rPr>
          <w:rFonts w:asciiTheme="minorHAnsi" w:hAnsiTheme="minorHAnsi" w:cstheme="minorHAnsi"/>
          <w:bCs/>
          <w:i w:val="0"/>
          <w:iCs w:val="0"/>
          <w:lang w:val="en-NZ"/>
        </w:rPr>
      </w:pPr>
      <w:r>
        <w:rPr>
          <w:rFonts w:asciiTheme="minorHAnsi" w:hAnsiTheme="minorHAnsi" w:cstheme="minorHAnsi"/>
          <w:bCs/>
          <w:i w:val="0"/>
          <w:iCs w:val="0"/>
          <w:lang w:val="en-NZ"/>
        </w:rPr>
        <w:t>Assistant Clerk of the Course:</w:t>
      </w:r>
      <w:r>
        <w:rPr>
          <w:rFonts w:asciiTheme="minorHAnsi" w:hAnsiTheme="minorHAnsi" w:cstheme="minorHAnsi"/>
          <w:bCs/>
          <w:i w:val="0"/>
          <w:iCs w:val="0"/>
          <w:lang w:val="en-NZ"/>
        </w:rPr>
        <w:tab/>
      </w:r>
    </w:p>
    <w:tbl>
      <w:tblPr>
        <w:tblStyle w:val="TableGrid"/>
        <w:tblW w:w="0" w:type="auto"/>
        <w:tblInd w:w="709" w:type="dxa"/>
        <w:tblLook w:val="04A0" w:firstRow="1" w:lastRow="0" w:firstColumn="1" w:lastColumn="0" w:noHBand="0" w:noVBand="1"/>
      </w:tblPr>
      <w:tblGrid>
        <w:gridCol w:w="2660"/>
        <w:gridCol w:w="2126"/>
        <w:gridCol w:w="1644"/>
        <w:gridCol w:w="2148"/>
      </w:tblGrid>
      <w:tr w:rsidR="00457430" w14:paraId="22F48AC6" w14:textId="77777777" w:rsidTr="0004203C">
        <w:tc>
          <w:tcPr>
            <w:tcW w:w="2660" w:type="dxa"/>
          </w:tcPr>
          <w:p w14:paraId="249F9A70" w14:textId="2CD5EB51" w:rsidR="00457430" w:rsidRDefault="00457430" w:rsidP="00457430">
            <w:pPr>
              <w:pStyle w:val="BodyText3"/>
              <w:jc w:val="center"/>
              <w:rPr>
                <w:rFonts w:asciiTheme="minorHAnsi" w:hAnsiTheme="minorHAnsi" w:cstheme="minorHAnsi"/>
                <w:bCs/>
                <w:i w:val="0"/>
                <w:iCs w:val="0"/>
                <w:lang w:val="en-NZ"/>
              </w:rPr>
            </w:pPr>
            <w:r>
              <w:rPr>
                <w:rFonts w:asciiTheme="minorHAnsi" w:hAnsiTheme="minorHAnsi" w:cstheme="minorHAnsi"/>
                <w:bCs/>
                <w:i w:val="0"/>
                <w:iCs w:val="0"/>
                <w:lang w:val="en-NZ"/>
              </w:rPr>
              <w:t>Designation</w:t>
            </w:r>
          </w:p>
        </w:tc>
        <w:tc>
          <w:tcPr>
            <w:tcW w:w="2126" w:type="dxa"/>
          </w:tcPr>
          <w:p w14:paraId="19F47D14" w14:textId="3AAE64E1" w:rsidR="00457430" w:rsidRDefault="00457430" w:rsidP="00457430">
            <w:pPr>
              <w:pStyle w:val="BodyText3"/>
              <w:jc w:val="center"/>
              <w:rPr>
                <w:rFonts w:asciiTheme="minorHAnsi" w:hAnsiTheme="minorHAnsi" w:cstheme="minorHAnsi"/>
                <w:bCs/>
                <w:i w:val="0"/>
                <w:iCs w:val="0"/>
                <w:lang w:val="en-NZ"/>
              </w:rPr>
            </w:pPr>
            <w:r>
              <w:rPr>
                <w:rFonts w:asciiTheme="minorHAnsi" w:hAnsiTheme="minorHAnsi" w:cstheme="minorHAnsi"/>
                <w:bCs/>
                <w:i w:val="0"/>
                <w:iCs w:val="0"/>
                <w:lang w:val="en-NZ"/>
              </w:rPr>
              <w:t>Name</w:t>
            </w:r>
          </w:p>
        </w:tc>
        <w:tc>
          <w:tcPr>
            <w:tcW w:w="1644" w:type="dxa"/>
          </w:tcPr>
          <w:p w14:paraId="536F1931" w14:textId="0067699E" w:rsidR="00457430" w:rsidRDefault="00457430" w:rsidP="00457430">
            <w:pPr>
              <w:pStyle w:val="BodyText3"/>
              <w:jc w:val="center"/>
              <w:rPr>
                <w:rFonts w:asciiTheme="minorHAnsi" w:hAnsiTheme="minorHAnsi" w:cstheme="minorHAnsi"/>
                <w:bCs/>
                <w:i w:val="0"/>
                <w:iCs w:val="0"/>
                <w:lang w:val="en-NZ"/>
              </w:rPr>
            </w:pPr>
            <w:r>
              <w:rPr>
                <w:rFonts w:asciiTheme="minorHAnsi" w:hAnsiTheme="minorHAnsi" w:cstheme="minorHAnsi"/>
                <w:bCs/>
                <w:i w:val="0"/>
                <w:iCs w:val="0"/>
                <w:lang w:val="en-NZ"/>
              </w:rPr>
              <w:t>Phone No.</w:t>
            </w:r>
          </w:p>
        </w:tc>
        <w:tc>
          <w:tcPr>
            <w:tcW w:w="2148" w:type="dxa"/>
          </w:tcPr>
          <w:p w14:paraId="68265E17" w14:textId="46B124D4" w:rsidR="00457430" w:rsidRDefault="00457430" w:rsidP="00457430">
            <w:pPr>
              <w:pStyle w:val="BodyText3"/>
              <w:jc w:val="center"/>
              <w:rPr>
                <w:rFonts w:asciiTheme="minorHAnsi" w:hAnsiTheme="minorHAnsi" w:cstheme="minorHAnsi"/>
                <w:bCs/>
                <w:i w:val="0"/>
                <w:iCs w:val="0"/>
                <w:lang w:val="en-NZ"/>
              </w:rPr>
            </w:pPr>
            <w:r>
              <w:rPr>
                <w:rFonts w:asciiTheme="minorHAnsi" w:hAnsiTheme="minorHAnsi" w:cstheme="minorHAnsi"/>
                <w:bCs/>
                <w:i w:val="0"/>
                <w:iCs w:val="0"/>
                <w:lang w:val="en-NZ"/>
              </w:rPr>
              <w:t>Location</w:t>
            </w:r>
          </w:p>
        </w:tc>
      </w:tr>
      <w:tr w:rsidR="00457430" w14:paraId="50881E9B" w14:textId="77777777" w:rsidTr="0004203C">
        <w:tc>
          <w:tcPr>
            <w:tcW w:w="2660" w:type="dxa"/>
          </w:tcPr>
          <w:p w14:paraId="1A7C8F6B" w14:textId="035D90D4" w:rsidR="00457430" w:rsidRDefault="00F95FB2" w:rsidP="00CB5C7C">
            <w:pPr>
              <w:pStyle w:val="BodyText3"/>
              <w:jc w:val="both"/>
              <w:rPr>
                <w:rFonts w:asciiTheme="minorHAnsi" w:hAnsiTheme="minorHAnsi" w:cstheme="minorHAnsi"/>
                <w:bCs/>
                <w:i w:val="0"/>
                <w:iCs w:val="0"/>
                <w:lang w:val="en-NZ"/>
              </w:rPr>
            </w:pPr>
            <w:r>
              <w:rPr>
                <w:rFonts w:asciiTheme="minorHAnsi" w:hAnsiTheme="minorHAnsi" w:cstheme="minorHAnsi"/>
                <w:bCs/>
                <w:i w:val="0"/>
                <w:iCs w:val="0"/>
                <w:lang w:val="en-NZ"/>
              </w:rPr>
              <w:t>Clerk of the Course</w:t>
            </w:r>
          </w:p>
        </w:tc>
        <w:tc>
          <w:tcPr>
            <w:tcW w:w="2126" w:type="dxa"/>
          </w:tcPr>
          <w:p w14:paraId="3796CC45" w14:textId="77777777" w:rsidR="00457430" w:rsidRDefault="00457430" w:rsidP="00CB5C7C">
            <w:pPr>
              <w:pStyle w:val="BodyText3"/>
              <w:jc w:val="both"/>
              <w:rPr>
                <w:rFonts w:asciiTheme="minorHAnsi" w:hAnsiTheme="minorHAnsi" w:cstheme="minorHAnsi"/>
                <w:bCs/>
                <w:i w:val="0"/>
                <w:iCs w:val="0"/>
                <w:lang w:val="en-NZ"/>
              </w:rPr>
            </w:pPr>
          </w:p>
        </w:tc>
        <w:tc>
          <w:tcPr>
            <w:tcW w:w="1644" w:type="dxa"/>
          </w:tcPr>
          <w:p w14:paraId="2F274916" w14:textId="77777777" w:rsidR="00457430" w:rsidRDefault="00457430" w:rsidP="00CB5C7C">
            <w:pPr>
              <w:pStyle w:val="BodyText3"/>
              <w:jc w:val="both"/>
              <w:rPr>
                <w:rFonts w:asciiTheme="minorHAnsi" w:hAnsiTheme="minorHAnsi" w:cstheme="minorHAnsi"/>
                <w:bCs/>
                <w:i w:val="0"/>
                <w:iCs w:val="0"/>
                <w:lang w:val="en-NZ"/>
              </w:rPr>
            </w:pPr>
          </w:p>
        </w:tc>
        <w:tc>
          <w:tcPr>
            <w:tcW w:w="2148" w:type="dxa"/>
          </w:tcPr>
          <w:p w14:paraId="112B988D" w14:textId="77777777" w:rsidR="00457430" w:rsidRDefault="00457430" w:rsidP="00CB5C7C">
            <w:pPr>
              <w:pStyle w:val="BodyText3"/>
              <w:jc w:val="both"/>
              <w:rPr>
                <w:rFonts w:asciiTheme="minorHAnsi" w:hAnsiTheme="minorHAnsi" w:cstheme="minorHAnsi"/>
                <w:bCs/>
                <w:i w:val="0"/>
                <w:iCs w:val="0"/>
                <w:lang w:val="en-NZ"/>
              </w:rPr>
            </w:pPr>
          </w:p>
        </w:tc>
      </w:tr>
      <w:tr w:rsidR="00457430" w14:paraId="00C8813C" w14:textId="77777777" w:rsidTr="0004203C">
        <w:tc>
          <w:tcPr>
            <w:tcW w:w="2660" w:type="dxa"/>
          </w:tcPr>
          <w:p w14:paraId="110B01CB" w14:textId="49CFE013" w:rsidR="00457430" w:rsidRDefault="00F95FB2" w:rsidP="00CB5C7C">
            <w:pPr>
              <w:pStyle w:val="BodyText3"/>
              <w:jc w:val="both"/>
              <w:rPr>
                <w:rFonts w:asciiTheme="minorHAnsi" w:hAnsiTheme="minorHAnsi" w:cstheme="minorHAnsi"/>
                <w:bCs/>
                <w:i w:val="0"/>
                <w:iCs w:val="0"/>
                <w:lang w:val="en-NZ"/>
              </w:rPr>
            </w:pPr>
            <w:r>
              <w:rPr>
                <w:rFonts w:asciiTheme="minorHAnsi" w:hAnsiTheme="minorHAnsi" w:cstheme="minorHAnsi"/>
                <w:bCs/>
                <w:i w:val="0"/>
                <w:iCs w:val="0"/>
                <w:lang w:val="en-NZ"/>
              </w:rPr>
              <w:t>Assistant Clerk of the Course</w:t>
            </w:r>
          </w:p>
        </w:tc>
        <w:tc>
          <w:tcPr>
            <w:tcW w:w="2126" w:type="dxa"/>
          </w:tcPr>
          <w:p w14:paraId="6E508848" w14:textId="77777777" w:rsidR="00457430" w:rsidRDefault="00457430" w:rsidP="00CB5C7C">
            <w:pPr>
              <w:pStyle w:val="BodyText3"/>
              <w:jc w:val="both"/>
              <w:rPr>
                <w:rFonts w:asciiTheme="minorHAnsi" w:hAnsiTheme="minorHAnsi" w:cstheme="minorHAnsi"/>
                <w:bCs/>
                <w:i w:val="0"/>
                <w:iCs w:val="0"/>
                <w:lang w:val="en-NZ"/>
              </w:rPr>
            </w:pPr>
          </w:p>
        </w:tc>
        <w:tc>
          <w:tcPr>
            <w:tcW w:w="1644" w:type="dxa"/>
          </w:tcPr>
          <w:p w14:paraId="2289338F" w14:textId="77777777" w:rsidR="00457430" w:rsidRDefault="00457430" w:rsidP="00CB5C7C">
            <w:pPr>
              <w:pStyle w:val="BodyText3"/>
              <w:jc w:val="both"/>
              <w:rPr>
                <w:rFonts w:asciiTheme="minorHAnsi" w:hAnsiTheme="minorHAnsi" w:cstheme="minorHAnsi"/>
                <w:bCs/>
                <w:i w:val="0"/>
                <w:iCs w:val="0"/>
                <w:lang w:val="en-NZ"/>
              </w:rPr>
            </w:pPr>
          </w:p>
        </w:tc>
        <w:tc>
          <w:tcPr>
            <w:tcW w:w="2148" w:type="dxa"/>
          </w:tcPr>
          <w:p w14:paraId="048BC31A" w14:textId="77777777" w:rsidR="00457430" w:rsidRDefault="00457430" w:rsidP="00CB5C7C">
            <w:pPr>
              <w:pStyle w:val="BodyText3"/>
              <w:jc w:val="both"/>
              <w:rPr>
                <w:rFonts w:asciiTheme="minorHAnsi" w:hAnsiTheme="minorHAnsi" w:cstheme="minorHAnsi"/>
                <w:bCs/>
                <w:i w:val="0"/>
                <w:iCs w:val="0"/>
                <w:lang w:val="en-NZ"/>
              </w:rPr>
            </w:pPr>
          </w:p>
        </w:tc>
      </w:tr>
      <w:tr w:rsidR="0004203C" w14:paraId="3281C40F" w14:textId="77777777" w:rsidTr="0004203C">
        <w:tc>
          <w:tcPr>
            <w:tcW w:w="2660" w:type="dxa"/>
          </w:tcPr>
          <w:p w14:paraId="2C6910F4" w14:textId="47381A43" w:rsidR="0004203C" w:rsidRDefault="0004203C" w:rsidP="00CB5C7C">
            <w:pPr>
              <w:pStyle w:val="BodyText3"/>
              <w:jc w:val="both"/>
              <w:rPr>
                <w:rFonts w:asciiTheme="minorHAnsi" w:hAnsiTheme="minorHAnsi" w:cstheme="minorHAnsi"/>
                <w:bCs/>
                <w:i w:val="0"/>
                <w:iCs w:val="0"/>
                <w:lang w:val="en-NZ"/>
              </w:rPr>
            </w:pPr>
            <w:r>
              <w:rPr>
                <w:rFonts w:asciiTheme="minorHAnsi" w:hAnsiTheme="minorHAnsi" w:cstheme="minorHAnsi"/>
                <w:bCs/>
                <w:i w:val="0"/>
                <w:iCs w:val="0"/>
                <w:lang w:val="en-NZ"/>
              </w:rPr>
              <w:t>Intervention Driver</w:t>
            </w:r>
          </w:p>
        </w:tc>
        <w:tc>
          <w:tcPr>
            <w:tcW w:w="2126" w:type="dxa"/>
          </w:tcPr>
          <w:p w14:paraId="55BC1B75" w14:textId="77777777" w:rsidR="0004203C" w:rsidRDefault="0004203C" w:rsidP="00CB5C7C">
            <w:pPr>
              <w:pStyle w:val="BodyText3"/>
              <w:jc w:val="both"/>
              <w:rPr>
                <w:rFonts w:asciiTheme="minorHAnsi" w:hAnsiTheme="minorHAnsi" w:cstheme="minorHAnsi"/>
                <w:bCs/>
                <w:i w:val="0"/>
                <w:iCs w:val="0"/>
                <w:lang w:val="en-NZ"/>
              </w:rPr>
            </w:pPr>
          </w:p>
        </w:tc>
        <w:tc>
          <w:tcPr>
            <w:tcW w:w="1644" w:type="dxa"/>
          </w:tcPr>
          <w:p w14:paraId="2C7647E6" w14:textId="77777777" w:rsidR="0004203C" w:rsidRDefault="0004203C" w:rsidP="00CB5C7C">
            <w:pPr>
              <w:pStyle w:val="BodyText3"/>
              <w:jc w:val="both"/>
              <w:rPr>
                <w:rFonts w:asciiTheme="minorHAnsi" w:hAnsiTheme="minorHAnsi" w:cstheme="minorHAnsi"/>
                <w:bCs/>
                <w:i w:val="0"/>
                <w:iCs w:val="0"/>
                <w:lang w:val="en-NZ"/>
              </w:rPr>
            </w:pPr>
          </w:p>
        </w:tc>
        <w:tc>
          <w:tcPr>
            <w:tcW w:w="2148" w:type="dxa"/>
          </w:tcPr>
          <w:p w14:paraId="50B107B6" w14:textId="77777777" w:rsidR="0004203C" w:rsidRDefault="0004203C" w:rsidP="00CB5C7C">
            <w:pPr>
              <w:pStyle w:val="BodyText3"/>
              <w:jc w:val="both"/>
              <w:rPr>
                <w:rFonts w:asciiTheme="minorHAnsi" w:hAnsiTheme="minorHAnsi" w:cstheme="minorHAnsi"/>
                <w:bCs/>
                <w:i w:val="0"/>
                <w:iCs w:val="0"/>
                <w:lang w:val="en-NZ"/>
              </w:rPr>
            </w:pPr>
          </w:p>
        </w:tc>
      </w:tr>
      <w:tr w:rsidR="000C2C1C" w14:paraId="0E1278B5" w14:textId="77777777" w:rsidTr="0004203C">
        <w:tc>
          <w:tcPr>
            <w:tcW w:w="2660" w:type="dxa"/>
          </w:tcPr>
          <w:p w14:paraId="03982540" w14:textId="24316F67" w:rsidR="000C2C1C" w:rsidRDefault="00BE224A" w:rsidP="00CB5C7C">
            <w:pPr>
              <w:pStyle w:val="BodyText3"/>
              <w:jc w:val="both"/>
              <w:rPr>
                <w:rFonts w:asciiTheme="minorHAnsi" w:hAnsiTheme="minorHAnsi" w:cstheme="minorHAnsi"/>
                <w:bCs/>
                <w:i w:val="0"/>
                <w:iCs w:val="0"/>
                <w:lang w:val="en-NZ"/>
              </w:rPr>
            </w:pPr>
            <w:r>
              <w:rPr>
                <w:rFonts w:asciiTheme="minorHAnsi" w:hAnsiTheme="minorHAnsi" w:cstheme="minorHAnsi"/>
                <w:bCs/>
                <w:i w:val="0"/>
                <w:iCs w:val="0"/>
                <w:lang w:val="en-NZ"/>
              </w:rPr>
              <w:t xml:space="preserve">Chief Recovery </w:t>
            </w:r>
          </w:p>
        </w:tc>
        <w:tc>
          <w:tcPr>
            <w:tcW w:w="2126" w:type="dxa"/>
          </w:tcPr>
          <w:p w14:paraId="7ED9C876" w14:textId="77777777" w:rsidR="000C2C1C" w:rsidRDefault="000C2C1C" w:rsidP="00CB5C7C">
            <w:pPr>
              <w:pStyle w:val="BodyText3"/>
              <w:jc w:val="both"/>
              <w:rPr>
                <w:rFonts w:asciiTheme="minorHAnsi" w:hAnsiTheme="minorHAnsi" w:cstheme="minorHAnsi"/>
                <w:bCs/>
                <w:i w:val="0"/>
                <w:iCs w:val="0"/>
                <w:lang w:val="en-NZ"/>
              </w:rPr>
            </w:pPr>
          </w:p>
        </w:tc>
        <w:tc>
          <w:tcPr>
            <w:tcW w:w="1644" w:type="dxa"/>
          </w:tcPr>
          <w:p w14:paraId="03EC4A43" w14:textId="77777777" w:rsidR="000C2C1C" w:rsidRDefault="000C2C1C" w:rsidP="00CB5C7C">
            <w:pPr>
              <w:pStyle w:val="BodyText3"/>
              <w:jc w:val="both"/>
              <w:rPr>
                <w:rFonts w:asciiTheme="minorHAnsi" w:hAnsiTheme="minorHAnsi" w:cstheme="minorHAnsi"/>
                <w:bCs/>
                <w:i w:val="0"/>
                <w:iCs w:val="0"/>
                <w:lang w:val="en-NZ"/>
              </w:rPr>
            </w:pPr>
          </w:p>
        </w:tc>
        <w:tc>
          <w:tcPr>
            <w:tcW w:w="2148" w:type="dxa"/>
          </w:tcPr>
          <w:p w14:paraId="1AE99554" w14:textId="77777777" w:rsidR="000C2C1C" w:rsidRDefault="000C2C1C" w:rsidP="00CB5C7C">
            <w:pPr>
              <w:pStyle w:val="BodyText3"/>
              <w:jc w:val="both"/>
              <w:rPr>
                <w:rFonts w:asciiTheme="minorHAnsi" w:hAnsiTheme="minorHAnsi" w:cstheme="minorHAnsi"/>
                <w:bCs/>
                <w:i w:val="0"/>
                <w:iCs w:val="0"/>
                <w:lang w:val="en-NZ"/>
              </w:rPr>
            </w:pPr>
          </w:p>
        </w:tc>
      </w:tr>
      <w:tr w:rsidR="00BE224A" w14:paraId="20399F2E" w14:textId="77777777" w:rsidTr="0004203C">
        <w:tc>
          <w:tcPr>
            <w:tcW w:w="2660" w:type="dxa"/>
          </w:tcPr>
          <w:p w14:paraId="4DE4A227" w14:textId="4C6067B7" w:rsidR="00BE224A" w:rsidRDefault="00BE224A" w:rsidP="00CB5C7C">
            <w:pPr>
              <w:pStyle w:val="BodyText3"/>
              <w:jc w:val="both"/>
              <w:rPr>
                <w:rFonts w:asciiTheme="minorHAnsi" w:hAnsiTheme="minorHAnsi" w:cstheme="minorHAnsi"/>
                <w:bCs/>
                <w:i w:val="0"/>
                <w:iCs w:val="0"/>
                <w:lang w:val="en-NZ"/>
              </w:rPr>
            </w:pPr>
            <w:r>
              <w:rPr>
                <w:rFonts w:asciiTheme="minorHAnsi" w:hAnsiTheme="minorHAnsi" w:cstheme="minorHAnsi"/>
                <w:bCs/>
                <w:i w:val="0"/>
                <w:iCs w:val="0"/>
                <w:lang w:val="en-NZ"/>
              </w:rPr>
              <w:t>First A</w:t>
            </w:r>
            <w:r w:rsidR="0004203C">
              <w:rPr>
                <w:rFonts w:asciiTheme="minorHAnsi" w:hAnsiTheme="minorHAnsi" w:cstheme="minorHAnsi"/>
                <w:bCs/>
                <w:i w:val="0"/>
                <w:iCs w:val="0"/>
                <w:lang w:val="en-NZ"/>
              </w:rPr>
              <w:t>id</w:t>
            </w:r>
          </w:p>
        </w:tc>
        <w:tc>
          <w:tcPr>
            <w:tcW w:w="2126" w:type="dxa"/>
          </w:tcPr>
          <w:p w14:paraId="572D9A9E" w14:textId="77777777" w:rsidR="00BE224A" w:rsidRDefault="00BE224A" w:rsidP="00CB5C7C">
            <w:pPr>
              <w:pStyle w:val="BodyText3"/>
              <w:jc w:val="both"/>
              <w:rPr>
                <w:rFonts w:asciiTheme="minorHAnsi" w:hAnsiTheme="minorHAnsi" w:cstheme="minorHAnsi"/>
                <w:bCs/>
                <w:i w:val="0"/>
                <w:iCs w:val="0"/>
                <w:lang w:val="en-NZ"/>
              </w:rPr>
            </w:pPr>
          </w:p>
        </w:tc>
        <w:tc>
          <w:tcPr>
            <w:tcW w:w="1644" w:type="dxa"/>
          </w:tcPr>
          <w:p w14:paraId="0B91812F" w14:textId="77777777" w:rsidR="00BE224A" w:rsidRDefault="00BE224A" w:rsidP="00CB5C7C">
            <w:pPr>
              <w:pStyle w:val="BodyText3"/>
              <w:jc w:val="both"/>
              <w:rPr>
                <w:rFonts w:asciiTheme="minorHAnsi" w:hAnsiTheme="minorHAnsi" w:cstheme="minorHAnsi"/>
                <w:bCs/>
                <w:i w:val="0"/>
                <w:iCs w:val="0"/>
                <w:lang w:val="en-NZ"/>
              </w:rPr>
            </w:pPr>
          </w:p>
        </w:tc>
        <w:tc>
          <w:tcPr>
            <w:tcW w:w="2148" w:type="dxa"/>
          </w:tcPr>
          <w:p w14:paraId="68159D1F" w14:textId="77777777" w:rsidR="00BE224A" w:rsidRDefault="00BE224A" w:rsidP="00CB5C7C">
            <w:pPr>
              <w:pStyle w:val="BodyText3"/>
              <w:jc w:val="both"/>
              <w:rPr>
                <w:rFonts w:asciiTheme="minorHAnsi" w:hAnsiTheme="minorHAnsi" w:cstheme="minorHAnsi"/>
                <w:bCs/>
                <w:i w:val="0"/>
                <w:iCs w:val="0"/>
                <w:lang w:val="en-NZ"/>
              </w:rPr>
            </w:pPr>
          </w:p>
        </w:tc>
      </w:tr>
      <w:tr w:rsidR="00BE224A" w14:paraId="5357F7C9" w14:textId="77777777" w:rsidTr="0004203C">
        <w:tc>
          <w:tcPr>
            <w:tcW w:w="2660" w:type="dxa"/>
          </w:tcPr>
          <w:p w14:paraId="6D9B2C49" w14:textId="4E63A7AB" w:rsidR="00BE224A" w:rsidRDefault="00BE224A" w:rsidP="00CB5C7C">
            <w:pPr>
              <w:pStyle w:val="BodyText3"/>
              <w:jc w:val="both"/>
              <w:rPr>
                <w:rFonts w:asciiTheme="minorHAnsi" w:hAnsiTheme="minorHAnsi" w:cstheme="minorHAnsi"/>
                <w:bCs/>
                <w:i w:val="0"/>
                <w:iCs w:val="0"/>
                <w:lang w:val="en-NZ"/>
              </w:rPr>
            </w:pPr>
            <w:r>
              <w:rPr>
                <w:rFonts w:asciiTheme="minorHAnsi" w:hAnsiTheme="minorHAnsi" w:cstheme="minorHAnsi"/>
                <w:bCs/>
                <w:i w:val="0"/>
                <w:iCs w:val="0"/>
                <w:lang w:val="en-NZ"/>
              </w:rPr>
              <w:t>Chief Scrutineer</w:t>
            </w:r>
          </w:p>
        </w:tc>
        <w:tc>
          <w:tcPr>
            <w:tcW w:w="2126" w:type="dxa"/>
          </w:tcPr>
          <w:p w14:paraId="74FEE29B" w14:textId="77777777" w:rsidR="00BE224A" w:rsidRDefault="00BE224A" w:rsidP="00CB5C7C">
            <w:pPr>
              <w:pStyle w:val="BodyText3"/>
              <w:jc w:val="both"/>
              <w:rPr>
                <w:rFonts w:asciiTheme="minorHAnsi" w:hAnsiTheme="minorHAnsi" w:cstheme="minorHAnsi"/>
                <w:bCs/>
                <w:i w:val="0"/>
                <w:iCs w:val="0"/>
                <w:lang w:val="en-NZ"/>
              </w:rPr>
            </w:pPr>
          </w:p>
        </w:tc>
        <w:tc>
          <w:tcPr>
            <w:tcW w:w="1644" w:type="dxa"/>
          </w:tcPr>
          <w:p w14:paraId="71483856" w14:textId="77777777" w:rsidR="00BE224A" w:rsidRDefault="00BE224A" w:rsidP="00CB5C7C">
            <w:pPr>
              <w:pStyle w:val="BodyText3"/>
              <w:jc w:val="both"/>
              <w:rPr>
                <w:rFonts w:asciiTheme="minorHAnsi" w:hAnsiTheme="minorHAnsi" w:cstheme="minorHAnsi"/>
                <w:bCs/>
                <w:i w:val="0"/>
                <w:iCs w:val="0"/>
                <w:lang w:val="en-NZ"/>
              </w:rPr>
            </w:pPr>
          </w:p>
        </w:tc>
        <w:tc>
          <w:tcPr>
            <w:tcW w:w="2148" w:type="dxa"/>
          </w:tcPr>
          <w:p w14:paraId="7AA627F6" w14:textId="77777777" w:rsidR="00BE224A" w:rsidRDefault="00BE224A" w:rsidP="00CB5C7C">
            <w:pPr>
              <w:pStyle w:val="BodyText3"/>
              <w:jc w:val="both"/>
              <w:rPr>
                <w:rFonts w:asciiTheme="minorHAnsi" w:hAnsiTheme="minorHAnsi" w:cstheme="minorHAnsi"/>
                <w:bCs/>
                <w:i w:val="0"/>
                <w:iCs w:val="0"/>
                <w:lang w:val="en-NZ"/>
              </w:rPr>
            </w:pPr>
          </w:p>
        </w:tc>
      </w:tr>
      <w:tr w:rsidR="00457430" w14:paraId="3B03C00F" w14:textId="77777777" w:rsidTr="0004203C">
        <w:tc>
          <w:tcPr>
            <w:tcW w:w="2660" w:type="dxa"/>
          </w:tcPr>
          <w:p w14:paraId="27128489" w14:textId="3ED15B28" w:rsidR="00457430" w:rsidRDefault="000C2C1C" w:rsidP="00CB5C7C">
            <w:pPr>
              <w:pStyle w:val="BodyText3"/>
              <w:jc w:val="both"/>
              <w:rPr>
                <w:rFonts w:asciiTheme="minorHAnsi" w:hAnsiTheme="minorHAnsi" w:cstheme="minorHAnsi"/>
                <w:bCs/>
                <w:i w:val="0"/>
                <w:iCs w:val="0"/>
                <w:lang w:val="en-NZ"/>
              </w:rPr>
            </w:pPr>
            <w:r>
              <w:rPr>
                <w:rFonts w:asciiTheme="minorHAnsi" w:hAnsiTheme="minorHAnsi" w:cstheme="minorHAnsi"/>
                <w:bCs/>
                <w:i w:val="0"/>
                <w:iCs w:val="0"/>
                <w:lang w:val="en-NZ"/>
              </w:rPr>
              <w:t>Secretary</w:t>
            </w:r>
          </w:p>
        </w:tc>
        <w:tc>
          <w:tcPr>
            <w:tcW w:w="2126" w:type="dxa"/>
          </w:tcPr>
          <w:p w14:paraId="0C7335EB" w14:textId="77777777" w:rsidR="00457430" w:rsidRDefault="00457430" w:rsidP="00CB5C7C">
            <w:pPr>
              <w:pStyle w:val="BodyText3"/>
              <w:jc w:val="both"/>
              <w:rPr>
                <w:rFonts w:asciiTheme="minorHAnsi" w:hAnsiTheme="minorHAnsi" w:cstheme="minorHAnsi"/>
                <w:bCs/>
                <w:i w:val="0"/>
                <w:iCs w:val="0"/>
                <w:lang w:val="en-NZ"/>
              </w:rPr>
            </w:pPr>
          </w:p>
        </w:tc>
        <w:tc>
          <w:tcPr>
            <w:tcW w:w="1644" w:type="dxa"/>
          </w:tcPr>
          <w:p w14:paraId="3AE8358D" w14:textId="77777777" w:rsidR="00457430" w:rsidRDefault="00457430" w:rsidP="00CB5C7C">
            <w:pPr>
              <w:pStyle w:val="BodyText3"/>
              <w:jc w:val="both"/>
              <w:rPr>
                <w:rFonts w:asciiTheme="minorHAnsi" w:hAnsiTheme="minorHAnsi" w:cstheme="minorHAnsi"/>
                <w:bCs/>
                <w:i w:val="0"/>
                <w:iCs w:val="0"/>
                <w:lang w:val="en-NZ"/>
              </w:rPr>
            </w:pPr>
          </w:p>
        </w:tc>
        <w:tc>
          <w:tcPr>
            <w:tcW w:w="2148" w:type="dxa"/>
          </w:tcPr>
          <w:p w14:paraId="795B34C1" w14:textId="77777777" w:rsidR="00457430" w:rsidRDefault="00457430" w:rsidP="00CB5C7C">
            <w:pPr>
              <w:pStyle w:val="BodyText3"/>
              <w:jc w:val="both"/>
              <w:rPr>
                <w:rFonts w:asciiTheme="minorHAnsi" w:hAnsiTheme="minorHAnsi" w:cstheme="minorHAnsi"/>
                <w:bCs/>
                <w:i w:val="0"/>
                <w:iCs w:val="0"/>
                <w:lang w:val="en-NZ"/>
              </w:rPr>
            </w:pPr>
          </w:p>
        </w:tc>
      </w:tr>
      <w:tr w:rsidR="00457430" w14:paraId="23804409" w14:textId="77777777" w:rsidTr="0004203C">
        <w:tc>
          <w:tcPr>
            <w:tcW w:w="2660" w:type="dxa"/>
          </w:tcPr>
          <w:p w14:paraId="19EBC150" w14:textId="5467196F" w:rsidR="00457430" w:rsidRDefault="000C2C1C" w:rsidP="00CB5C7C">
            <w:pPr>
              <w:pStyle w:val="BodyText3"/>
              <w:jc w:val="both"/>
              <w:rPr>
                <w:rFonts w:asciiTheme="minorHAnsi" w:hAnsiTheme="minorHAnsi" w:cstheme="minorHAnsi"/>
                <w:bCs/>
                <w:i w:val="0"/>
                <w:iCs w:val="0"/>
                <w:lang w:val="en-NZ"/>
              </w:rPr>
            </w:pPr>
            <w:r>
              <w:rPr>
                <w:rFonts w:asciiTheme="minorHAnsi" w:hAnsiTheme="minorHAnsi" w:cstheme="minorHAnsi"/>
                <w:bCs/>
                <w:i w:val="0"/>
                <w:iCs w:val="0"/>
                <w:lang w:val="en-NZ"/>
              </w:rPr>
              <w:t>Time Keeping</w:t>
            </w:r>
          </w:p>
        </w:tc>
        <w:tc>
          <w:tcPr>
            <w:tcW w:w="2126" w:type="dxa"/>
          </w:tcPr>
          <w:p w14:paraId="0463E6F1" w14:textId="77777777" w:rsidR="00457430" w:rsidRDefault="00457430" w:rsidP="00CB5C7C">
            <w:pPr>
              <w:pStyle w:val="BodyText3"/>
              <w:jc w:val="both"/>
              <w:rPr>
                <w:rFonts w:asciiTheme="minorHAnsi" w:hAnsiTheme="minorHAnsi" w:cstheme="minorHAnsi"/>
                <w:bCs/>
                <w:i w:val="0"/>
                <w:iCs w:val="0"/>
                <w:lang w:val="en-NZ"/>
              </w:rPr>
            </w:pPr>
          </w:p>
        </w:tc>
        <w:tc>
          <w:tcPr>
            <w:tcW w:w="1644" w:type="dxa"/>
          </w:tcPr>
          <w:p w14:paraId="079F6CF8" w14:textId="77777777" w:rsidR="00457430" w:rsidRDefault="00457430" w:rsidP="00CB5C7C">
            <w:pPr>
              <w:pStyle w:val="BodyText3"/>
              <w:jc w:val="both"/>
              <w:rPr>
                <w:rFonts w:asciiTheme="minorHAnsi" w:hAnsiTheme="minorHAnsi" w:cstheme="minorHAnsi"/>
                <w:bCs/>
                <w:i w:val="0"/>
                <w:iCs w:val="0"/>
                <w:lang w:val="en-NZ"/>
              </w:rPr>
            </w:pPr>
          </w:p>
        </w:tc>
        <w:tc>
          <w:tcPr>
            <w:tcW w:w="2148" w:type="dxa"/>
          </w:tcPr>
          <w:p w14:paraId="0A24092A" w14:textId="77777777" w:rsidR="00457430" w:rsidRDefault="00457430" w:rsidP="00CB5C7C">
            <w:pPr>
              <w:pStyle w:val="BodyText3"/>
              <w:jc w:val="both"/>
              <w:rPr>
                <w:rFonts w:asciiTheme="minorHAnsi" w:hAnsiTheme="minorHAnsi" w:cstheme="minorHAnsi"/>
                <w:bCs/>
                <w:i w:val="0"/>
                <w:iCs w:val="0"/>
                <w:lang w:val="en-NZ"/>
              </w:rPr>
            </w:pPr>
          </w:p>
        </w:tc>
      </w:tr>
      <w:tr w:rsidR="0004203C" w14:paraId="427B120E" w14:textId="77777777" w:rsidTr="0004203C">
        <w:tc>
          <w:tcPr>
            <w:tcW w:w="2660" w:type="dxa"/>
          </w:tcPr>
          <w:p w14:paraId="5F81DF3A" w14:textId="7A097F2F" w:rsidR="0004203C" w:rsidRDefault="0004203C" w:rsidP="00CB5C7C">
            <w:pPr>
              <w:pStyle w:val="BodyText3"/>
              <w:jc w:val="both"/>
              <w:rPr>
                <w:rFonts w:asciiTheme="minorHAnsi" w:hAnsiTheme="minorHAnsi" w:cstheme="minorHAnsi"/>
                <w:bCs/>
                <w:i w:val="0"/>
                <w:iCs w:val="0"/>
                <w:lang w:val="en-NZ"/>
              </w:rPr>
            </w:pPr>
            <w:r>
              <w:rPr>
                <w:rFonts w:asciiTheme="minorHAnsi" w:hAnsiTheme="minorHAnsi" w:cstheme="minorHAnsi"/>
                <w:bCs/>
                <w:i w:val="0"/>
                <w:iCs w:val="0"/>
                <w:lang w:val="en-NZ"/>
              </w:rPr>
              <w:t>Steward</w:t>
            </w:r>
          </w:p>
        </w:tc>
        <w:tc>
          <w:tcPr>
            <w:tcW w:w="2126" w:type="dxa"/>
          </w:tcPr>
          <w:p w14:paraId="145D8B4A" w14:textId="77777777" w:rsidR="0004203C" w:rsidRDefault="0004203C" w:rsidP="00CB5C7C">
            <w:pPr>
              <w:pStyle w:val="BodyText3"/>
              <w:jc w:val="both"/>
              <w:rPr>
                <w:rFonts w:asciiTheme="minorHAnsi" w:hAnsiTheme="minorHAnsi" w:cstheme="minorHAnsi"/>
                <w:bCs/>
                <w:i w:val="0"/>
                <w:iCs w:val="0"/>
                <w:lang w:val="en-NZ"/>
              </w:rPr>
            </w:pPr>
          </w:p>
        </w:tc>
        <w:tc>
          <w:tcPr>
            <w:tcW w:w="1644" w:type="dxa"/>
          </w:tcPr>
          <w:p w14:paraId="63B559D7" w14:textId="77777777" w:rsidR="0004203C" w:rsidRDefault="0004203C" w:rsidP="00CB5C7C">
            <w:pPr>
              <w:pStyle w:val="BodyText3"/>
              <w:jc w:val="both"/>
              <w:rPr>
                <w:rFonts w:asciiTheme="minorHAnsi" w:hAnsiTheme="minorHAnsi" w:cstheme="minorHAnsi"/>
                <w:bCs/>
                <w:i w:val="0"/>
                <w:iCs w:val="0"/>
                <w:lang w:val="en-NZ"/>
              </w:rPr>
            </w:pPr>
          </w:p>
        </w:tc>
        <w:tc>
          <w:tcPr>
            <w:tcW w:w="2148" w:type="dxa"/>
          </w:tcPr>
          <w:p w14:paraId="3F4483A4" w14:textId="77777777" w:rsidR="0004203C" w:rsidRDefault="0004203C" w:rsidP="00CB5C7C">
            <w:pPr>
              <w:pStyle w:val="BodyText3"/>
              <w:jc w:val="both"/>
              <w:rPr>
                <w:rFonts w:asciiTheme="minorHAnsi" w:hAnsiTheme="minorHAnsi" w:cstheme="minorHAnsi"/>
                <w:bCs/>
                <w:i w:val="0"/>
                <w:iCs w:val="0"/>
                <w:lang w:val="en-NZ"/>
              </w:rPr>
            </w:pPr>
          </w:p>
        </w:tc>
      </w:tr>
    </w:tbl>
    <w:p w14:paraId="6A76F37A" w14:textId="77777777" w:rsidR="003724AF" w:rsidRDefault="003724AF" w:rsidP="00CB5C7C">
      <w:pPr>
        <w:pStyle w:val="BodyText3"/>
        <w:ind w:left="709"/>
        <w:jc w:val="both"/>
        <w:rPr>
          <w:rFonts w:asciiTheme="minorHAnsi" w:hAnsiTheme="minorHAnsi" w:cstheme="minorHAnsi"/>
          <w:bCs/>
          <w:i w:val="0"/>
          <w:iCs w:val="0"/>
          <w:lang w:val="en-NZ"/>
        </w:rPr>
      </w:pPr>
    </w:p>
    <w:p w14:paraId="4D6A64CB" w14:textId="15C61095" w:rsidR="00561F4F" w:rsidRPr="001438F6" w:rsidRDefault="00561F4F" w:rsidP="00CB5C7C">
      <w:pPr>
        <w:pStyle w:val="BodyText3"/>
        <w:ind w:left="709"/>
        <w:jc w:val="both"/>
        <w:rPr>
          <w:rFonts w:asciiTheme="minorHAnsi" w:hAnsiTheme="minorHAnsi" w:cstheme="minorHAnsi"/>
          <w:bCs/>
          <w:lang w:val="en-NZ"/>
        </w:rPr>
      </w:pPr>
      <w:r w:rsidRPr="001438F6">
        <w:rPr>
          <w:rFonts w:asciiTheme="minorHAnsi" w:hAnsiTheme="minorHAnsi" w:cstheme="minorHAnsi"/>
          <w:bCs/>
          <w:lang w:val="en-NZ"/>
        </w:rPr>
        <w:t>[List the persons (by sporting /official title e.g. Clerk of the Course and names along with contact phone numbers) who will be operating from there.</w:t>
      </w:r>
    </w:p>
    <w:p w14:paraId="05A9A401" w14:textId="77777777" w:rsidR="00561F4F" w:rsidRPr="001438F6" w:rsidRDefault="00561F4F" w:rsidP="00CB5C7C">
      <w:pPr>
        <w:pStyle w:val="BodyText3"/>
        <w:ind w:left="709"/>
        <w:jc w:val="both"/>
        <w:rPr>
          <w:rFonts w:asciiTheme="minorHAnsi" w:hAnsiTheme="minorHAnsi" w:cstheme="minorHAnsi"/>
          <w:bCs/>
          <w:lang w:val="en-NZ"/>
        </w:rPr>
      </w:pPr>
      <w:r w:rsidRPr="001438F6">
        <w:rPr>
          <w:rFonts w:asciiTheme="minorHAnsi" w:hAnsiTheme="minorHAnsi" w:cstheme="minorHAnsi"/>
          <w:bCs/>
          <w:lang w:val="en-NZ"/>
        </w:rPr>
        <w:t>If the Clerk of the Course does not operated directly from the Event Control headquarters detail where he / she will operate from and how full communications are maintained between the Clerk of the Course and Event Control.]</w:t>
      </w:r>
    </w:p>
    <w:p w14:paraId="58056F30" w14:textId="77777777" w:rsidR="00561F4F" w:rsidRPr="001438F6" w:rsidRDefault="00561F4F" w:rsidP="00CB5C7C">
      <w:pPr>
        <w:ind w:left="709" w:hanging="709"/>
        <w:jc w:val="both"/>
        <w:rPr>
          <w:rFonts w:asciiTheme="minorHAnsi" w:hAnsiTheme="minorHAnsi" w:cstheme="minorHAnsi"/>
          <w:b/>
          <w:bCs w:val="0"/>
          <w:sz w:val="20"/>
          <w:lang w:val="en-NZ"/>
        </w:rPr>
      </w:pPr>
    </w:p>
    <w:p w14:paraId="63876073" w14:textId="77777777" w:rsidR="00561F4F" w:rsidRPr="001438F6" w:rsidRDefault="00561F4F" w:rsidP="00CB5C7C">
      <w:pPr>
        <w:ind w:left="709" w:hanging="709"/>
        <w:jc w:val="both"/>
        <w:rPr>
          <w:rFonts w:asciiTheme="minorHAnsi" w:hAnsiTheme="minorHAnsi" w:cstheme="minorHAnsi"/>
          <w:b/>
          <w:bCs w:val="0"/>
          <w:sz w:val="20"/>
          <w:lang w:val="en-NZ"/>
        </w:rPr>
      </w:pPr>
      <w:r w:rsidRPr="001438F6">
        <w:rPr>
          <w:rFonts w:asciiTheme="minorHAnsi" w:hAnsiTheme="minorHAnsi" w:cstheme="minorHAnsi"/>
          <w:b/>
          <w:bCs w:val="0"/>
          <w:sz w:val="20"/>
          <w:lang w:val="en-NZ"/>
        </w:rPr>
        <w:lastRenderedPageBreak/>
        <w:t>3</w:t>
      </w:r>
      <w:r w:rsidR="00CB5C7C" w:rsidRPr="001438F6">
        <w:rPr>
          <w:rFonts w:asciiTheme="minorHAnsi" w:hAnsiTheme="minorHAnsi" w:cstheme="minorHAnsi"/>
          <w:b/>
          <w:bCs w:val="0"/>
          <w:sz w:val="20"/>
          <w:lang w:val="en-NZ"/>
        </w:rPr>
        <w:t>.</w:t>
      </w:r>
      <w:r w:rsidR="00CB5C7C" w:rsidRPr="001438F6">
        <w:rPr>
          <w:rFonts w:asciiTheme="minorHAnsi" w:hAnsiTheme="minorHAnsi" w:cstheme="minorHAnsi"/>
          <w:b/>
          <w:bCs w:val="0"/>
          <w:sz w:val="20"/>
          <w:lang w:val="en-NZ"/>
        </w:rPr>
        <w:tab/>
      </w:r>
      <w:r w:rsidRPr="001438F6">
        <w:rPr>
          <w:rFonts w:asciiTheme="minorHAnsi" w:hAnsiTheme="minorHAnsi" w:cstheme="minorHAnsi"/>
          <w:b/>
          <w:bCs w:val="0"/>
          <w:sz w:val="20"/>
          <w:lang w:val="en-NZ"/>
        </w:rPr>
        <w:t>COMMUNICATIONS</w:t>
      </w:r>
      <w:r w:rsidRPr="001438F6">
        <w:rPr>
          <w:rFonts w:asciiTheme="minorHAnsi" w:hAnsiTheme="minorHAnsi" w:cstheme="minorHAnsi"/>
          <w:b/>
          <w:sz w:val="20"/>
          <w:lang w:val="en-NZ"/>
        </w:rPr>
        <w:t xml:space="preserve"> NETWORK</w:t>
      </w:r>
      <w:r w:rsidRPr="001438F6">
        <w:rPr>
          <w:rFonts w:asciiTheme="minorHAnsi" w:hAnsiTheme="minorHAnsi" w:cstheme="minorHAnsi"/>
          <w:b/>
          <w:bCs w:val="0"/>
          <w:sz w:val="20"/>
          <w:lang w:val="en-NZ"/>
        </w:rPr>
        <w:t>:</w:t>
      </w:r>
    </w:p>
    <w:p w14:paraId="5B8BF7B7" w14:textId="77777777" w:rsidR="00561F4F" w:rsidRPr="001438F6" w:rsidRDefault="00561F4F" w:rsidP="00CB5C7C">
      <w:pPr>
        <w:ind w:left="709" w:hanging="709"/>
        <w:jc w:val="both"/>
        <w:rPr>
          <w:rFonts w:asciiTheme="minorHAnsi" w:hAnsiTheme="minorHAnsi" w:cstheme="minorHAnsi"/>
          <w:b/>
          <w:bCs w:val="0"/>
          <w:sz w:val="20"/>
          <w:lang w:val="en-NZ"/>
        </w:rPr>
      </w:pPr>
    </w:p>
    <w:p w14:paraId="23AAFC74" w14:textId="14F93815" w:rsidR="00561F4F" w:rsidRPr="00AE5709" w:rsidRDefault="00561F4F" w:rsidP="00CB5C7C">
      <w:pPr>
        <w:ind w:left="709" w:hanging="709"/>
        <w:jc w:val="both"/>
        <w:rPr>
          <w:rFonts w:asciiTheme="minorHAnsi" w:hAnsiTheme="minorHAnsi" w:cstheme="minorHAnsi"/>
          <w:sz w:val="20"/>
          <w:lang w:val="en-NZ"/>
        </w:rPr>
      </w:pPr>
      <w:r w:rsidRPr="001438F6">
        <w:rPr>
          <w:rFonts w:asciiTheme="minorHAnsi" w:hAnsiTheme="minorHAnsi" w:cstheme="minorHAnsi"/>
          <w:b/>
          <w:bCs w:val="0"/>
          <w:sz w:val="20"/>
          <w:lang w:val="en-NZ"/>
        </w:rPr>
        <w:t>3.1</w:t>
      </w:r>
      <w:r w:rsidR="00CB5C7C" w:rsidRPr="001438F6">
        <w:rPr>
          <w:rFonts w:asciiTheme="minorHAnsi" w:hAnsiTheme="minorHAnsi" w:cstheme="minorHAnsi"/>
          <w:b/>
          <w:bCs w:val="0"/>
          <w:sz w:val="20"/>
          <w:lang w:val="en-NZ"/>
        </w:rPr>
        <w:tab/>
      </w:r>
      <w:r w:rsidRPr="001438F6">
        <w:rPr>
          <w:rFonts w:asciiTheme="minorHAnsi" w:hAnsiTheme="minorHAnsi" w:cstheme="minorHAnsi"/>
          <w:b/>
          <w:bCs w:val="0"/>
          <w:sz w:val="20"/>
          <w:lang w:val="en-NZ"/>
        </w:rPr>
        <w:t>Venue:</w:t>
      </w:r>
      <w:r w:rsidR="00AE5709">
        <w:rPr>
          <w:rFonts w:asciiTheme="minorHAnsi" w:hAnsiTheme="minorHAnsi" w:cstheme="minorHAnsi"/>
          <w:sz w:val="20"/>
          <w:lang w:val="en-NZ"/>
        </w:rPr>
        <w:t xml:space="preserve"> Two Radio Channels will be operated.</w:t>
      </w:r>
    </w:p>
    <w:p w14:paraId="5A9BB06B" w14:textId="30E4855C" w:rsidR="00572253" w:rsidRDefault="004519AC" w:rsidP="004519AC">
      <w:pPr>
        <w:ind w:left="1418" w:hanging="709"/>
        <w:jc w:val="both"/>
        <w:rPr>
          <w:rFonts w:asciiTheme="minorHAnsi" w:hAnsiTheme="minorHAnsi" w:cstheme="minorHAnsi"/>
          <w:sz w:val="20"/>
          <w:lang w:val="en-NZ"/>
        </w:rPr>
      </w:pPr>
      <w:r w:rsidRPr="004519AC">
        <w:rPr>
          <w:rFonts w:asciiTheme="minorHAnsi" w:hAnsiTheme="minorHAnsi" w:cstheme="minorHAnsi"/>
          <w:sz w:val="20"/>
          <w:lang w:val="en-NZ"/>
        </w:rPr>
        <w:t>Event Management Channel</w:t>
      </w:r>
    </w:p>
    <w:p w14:paraId="49DCF11D" w14:textId="688B084C" w:rsidR="004519AC" w:rsidRPr="004519AC" w:rsidRDefault="004519AC" w:rsidP="004519AC">
      <w:pPr>
        <w:ind w:left="1418" w:hanging="709"/>
        <w:jc w:val="both"/>
        <w:rPr>
          <w:rFonts w:asciiTheme="minorHAnsi" w:hAnsiTheme="minorHAnsi" w:cstheme="minorHAnsi"/>
          <w:sz w:val="20"/>
          <w:lang w:val="en-NZ"/>
        </w:rPr>
      </w:pPr>
      <w:r>
        <w:rPr>
          <w:rFonts w:asciiTheme="minorHAnsi" w:hAnsiTheme="minorHAnsi" w:cstheme="minorHAnsi"/>
          <w:sz w:val="20"/>
          <w:lang w:val="en-NZ"/>
        </w:rPr>
        <w:t xml:space="preserve">Rescue </w:t>
      </w:r>
      <w:r w:rsidR="00B26C9D">
        <w:rPr>
          <w:rFonts w:asciiTheme="minorHAnsi" w:hAnsiTheme="minorHAnsi" w:cstheme="minorHAnsi"/>
          <w:sz w:val="20"/>
          <w:lang w:val="en-NZ"/>
        </w:rPr>
        <w:t>Recovery</w:t>
      </w:r>
      <w:r>
        <w:rPr>
          <w:rFonts w:asciiTheme="minorHAnsi" w:hAnsiTheme="minorHAnsi" w:cstheme="minorHAnsi"/>
          <w:sz w:val="20"/>
          <w:lang w:val="en-NZ"/>
        </w:rPr>
        <w:t xml:space="preserve"> Channel</w:t>
      </w:r>
    </w:p>
    <w:p w14:paraId="2786F1F1" w14:textId="7EFC6750" w:rsidR="00572253" w:rsidRDefault="00572253" w:rsidP="00CB5C7C">
      <w:pPr>
        <w:ind w:left="709" w:hanging="709"/>
        <w:jc w:val="both"/>
        <w:rPr>
          <w:rFonts w:asciiTheme="minorHAnsi" w:hAnsiTheme="minorHAnsi" w:cstheme="minorHAnsi"/>
          <w:sz w:val="20"/>
          <w:lang w:val="en-NZ"/>
        </w:rPr>
      </w:pPr>
    </w:p>
    <w:p w14:paraId="3414742E" w14:textId="77777777" w:rsidR="00572253" w:rsidRPr="00572253" w:rsidRDefault="00572253" w:rsidP="00CB5C7C">
      <w:pPr>
        <w:ind w:left="709" w:hanging="709"/>
        <w:jc w:val="both"/>
        <w:rPr>
          <w:rFonts w:asciiTheme="minorHAnsi" w:hAnsiTheme="minorHAnsi" w:cstheme="minorHAnsi"/>
          <w:sz w:val="20"/>
          <w:lang w:val="en-NZ"/>
        </w:rPr>
      </w:pPr>
    </w:p>
    <w:p w14:paraId="71A3A0DD" w14:textId="77777777" w:rsidR="00561F4F" w:rsidRPr="001438F6" w:rsidRDefault="00561F4F" w:rsidP="00CB5C7C">
      <w:pPr>
        <w:pStyle w:val="Heading2"/>
        <w:ind w:left="709"/>
        <w:jc w:val="both"/>
        <w:rPr>
          <w:rFonts w:asciiTheme="minorHAnsi" w:hAnsiTheme="minorHAnsi" w:cstheme="minorHAnsi"/>
          <w:lang w:val="en-NZ"/>
        </w:rPr>
      </w:pPr>
      <w:r w:rsidRPr="001438F6">
        <w:rPr>
          <w:rFonts w:asciiTheme="minorHAnsi" w:hAnsiTheme="minorHAnsi" w:cstheme="minorHAnsi"/>
          <w:lang w:val="en-NZ"/>
        </w:rPr>
        <w:t xml:space="preserve">[List what communication system(s) you use to maintain regular two way communication with </w:t>
      </w:r>
    </w:p>
    <w:p w14:paraId="2D5F3D5D" w14:textId="77777777" w:rsidR="00561F4F" w:rsidRPr="001438F6" w:rsidRDefault="00561F4F" w:rsidP="00CB5C7C">
      <w:pPr>
        <w:ind w:left="709"/>
        <w:jc w:val="both"/>
        <w:rPr>
          <w:rFonts w:asciiTheme="minorHAnsi" w:hAnsiTheme="minorHAnsi" w:cstheme="minorHAnsi"/>
          <w:i/>
          <w:iCs/>
          <w:sz w:val="20"/>
          <w:lang w:val="en-NZ"/>
        </w:rPr>
      </w:pPr>
      <w:r w:rsidRPr="001438F6">
        <w:rPr>
          <w:rFonts w:asciiTheme="minorHAnsi" w:hAnsiTheme="minorHAnsi" w:cstheme="minorHAnsi"/>
          <w:i/>
          <w:iCs/>
          <w:sz w:val="20"/>
          <w:lang w:val="en-NZ"/>
        </w:rPr>
        <w:t>[I] Flag posts.</w:t>
      </w:r>
    </w:p>
    <w:p w14:paraId="39C1F506" w14:textId="77777777" w:rsidR="00561F4F" w:rsidRPr="001438F6" w:rsidRDefault="00561F4F" w:rsidP="00CB5C7C">
      <w:pPr>
        <w:ind w:left="709"/>
        <w:jc w:val="both"/>
        <w:rPr>
          <w:rFonts w:asciiTheme="minorHAnsi" w:hAnsiTheme="minorHAnsi" w:cstheme="minorHAnsi"/>
          <w:i/>
          <w:iCs/>
          <w:sz w:val="20"/>
          <w:lang w:val="en-NZ"/>
        </w:rPr>
      </w:pPr>
      <w:r w:rsidRPr="001438F6">
        <w:rPr>
          <w:rFonts w:asciiTheme="minorHAnsi" w:hAnsiTheme="minorHAnsi" w:cstheme="minorHAnsi"/>
          <w:i/>
          <w:iCs/>
          <w:sz w:val="20"/>
          <w:lang w:val="en-NZ"/>
        </w:rPr>
        <w:t>[ii] Crash rescue, fire and medical services.</w:t>
      </w:r>
    </w:p>
    <w:p w14:paraId="60E1B1A8" w14:textId="77777777" w:rsidR="00561F4F" w:rsidRPr="001438F6" w:rsidRDefault="00561F4F" w:rsidP="00CB5C7C">
      <w:pPr>
        <w:ind w:left="709"/>
        <w:jc w:val="both"/>
        <w:rPr>
          <w:rFonts w:asciiTheme="minorHAnsi" w:hAnsiTheme="minorHAnsi" w:cstheme="minorHAnsi"/>
          <w:i/>
          <w:iCs/>
          <w:sz w:val="20"/>
          <w:lang w:val="en-NZ"/>
        </w:rPr>
      </w:pPr>
      <w:r w:rsidRPr="001438F6">
        <w:rPr>
          <w:rFonts w:asciiTheme="minorHAnsi" w:hAnsiTheme="minorHAnsi" w:cstheme="minorHAnsi"/>
          <w:i/>
          <w:iCs/>
          <w:sz w:val="20"/>
          <w:lang w:val="en-NZ"/>
        </w:rPr>
        <w:t>[iii] Intervention and safety car(s)</w:t>
      </w:r>
    </w:p>
    <w:p w14:paraId="4D696900" w14:textId="77777777" w:rsidR="00561F4F" w:rsidRPr="001438F6" w:rsidRDefault="00561F4F" w:rsidP="00CB5C7C">
      <w:pPr>
        <w:ind w:left="709"/>
        <w:jc w:val="both"/>
        <w:rPr>
          <w:rFonts w:asciiTheme="minorHAnsi" w:hAnsiTheme="minorHAnsi" w:cstheme="minorHAnsi"/>
          <w:i/>
          <w:iCs/>
          <w:sz w:val="20"/>
          <w:lang w:val="en-NZ"/>
        </w:rPr>
      </w:pPr>
      <w:r w:rsidRPr="001438F6">
        <w:rPr>
          <w:rFonts w:asciiTheme="minorHAnsi" w:hAnsiTheme="minorHAnsi" w:cstheme="minorHAnsi"/>
          <w:i/>
          <w:iCs/>
          <w:sz w:val="20"/>
          <w:lang w:val="en-NZ"/>
        </w:rPr>
        <w:t>[iv] Pit paddock</w:t>
      </w:r>
    </w:p>
    <w:p w14:paraId="5FEDFF36" w14:textId="77777777" w:rsidR="00561F4F" w:rsidRPr="001438F6" w:rsidRDefault="00561F4F" w:rsidP="00CB5C7C">
      <w:pPr>
        <w:ind w:left="709"/>
        <w:jc w:val="both"/>
        <w:rPr>
          <w:rFonts w:asciiTheme="minorHAnsi" w:hAnsiTheme="minorHAnsi" w:cstheme="minorHAnsi"/>
          <w:i/>
          <w:iCs/>
          <w:sz w:val="20"/>
          <w:lang w:val="en-NZ"/>
        </w:rPr>
      </w:pPr>
      <w:r w:rsidRPr="001438F6">
        <w:rPr>
          <w:rFonts w:asciiTheme="minorHAnsi" w:hAnsiTheme="minorHAnsi" w:cstheme="minorHAnsi"/>
          <w:i/>
          <w:iCs/>
          <w:sz w:val="20"/>
          <w:lang w:val="en-NZ"/>
        </w:rPr>
        <w:t>[v] Secretariat.</w:t>
      </w:r>
    </w:p>
    <w:p w14:paraId="4864AF21" w14:textId="77777777" w:rsidR="00561F4F" w:rsidRPr="001438F6" w:rsidRDefault="00561F4F" w:rsidP="00CB5C7C">
      <w:pPr>
        <w:ind w:left="709"/>
        <w:jc w:val="both"/>
        <w:rPr>
          <w:rFonts w:asciiTheme="minorHAnsi" w:hAnsiTheme="minorHAnsi" w:cstheme="minorHAnsi"/>
          <w:i/>
          <w:iCs/>
          <w:sz w:val="20"/>
          <w:lang w:val="en-NZ"/>
        </w:rPr>
      </w:pPr>
      <w:r w:rsidRPr="001438F6">
        <w:rPr>
          <w:rFonts w:asciiTheme="minorHAnsi" w:hAnsiTheme="minorHAnsi" w:cstheme="minorHAnsi"/>
          <w:i/>
          <w:iCs/>
          <w:sz w:val="20"/>
          <w:lang w:val="en-NZ"/>
        </w:rPr>
        <w:t>[vi] Stewards].</w:t>
      </w:r>
    </w:p>
    <w:p w14:paraId="599F7022" w14:textId="77777777" w:rsidR="00561F4F" w:rsidRPr="001438F6" w:rsidRDefault="00561F4F" w:rsidP="00CB5C7C">
      <w:pPr>
        <w:ind w:left="709"/>
        <w:jc w:val="both"/>
        <w:rPr>
          <w:rFonts w:asciiTheme="minorHAnsi" w:hAnsiTheme="minorHAnsi" w:cstheme="minorHAnsi"/>
          <w:i/>
          <w:iCs/>
          <w:sz w:val="20"/>
          <w:lang w:val="en-NZ"/>
        </w:rPr>
      </w:pPr>
      <w:r w:rsidRPr="001438F6">
        <w:rPr>
          <w:rFonts w:asciiTheme="minorHAnsi" w:hAnsiTheme="minorHAnsi" w:cstheme="minorHAnsi"/>
          <w:i/>
          <w:iCs/>
          <w:sz w:val="20"/>
          <w:lang w:val="en-NZ"/>
        </w:rPr>
        <w:t>[If radios are used please detail the number of channels and who has access to each of the channels]</w:t>
      </w:r>
    </w:p>
    <w:p w14:paraId="549DBED0" w14:textId="298C457E" w:rsidR="00561F4F" w:rsidRDefault="00561F4F" w:rsidP="00CB5C7C">
      <w:pPr>
        <w:ind w:left="709"/>
        <w:jc w:val="both"/>
        <w:rPr>
          <w:rFonts w:asciiTheme="minorHAnsi" w:hAnsiTheme="minorHAnsi" w:cstheme="minorHAnsi"/>
          <w:b/>
          <w:bCs w:val="0"/>
          <w:sz w:val="20"/>
          <w:lang w:val="en-NZ"/>
        </w:rPr>
      </w:pPr>
    </w:p>
    <w:p w14:paraId="0552BF47" w14:textId="5280CBBA" w:rsidR="008E1404" w:rsidRDefault="008E1404" w:rsidP="00CB5C7C">
      <w:pPr>
        <w:ind w:left="709"/>
        <w:jc w:val="both"/>
        <w:rPr>
          <w:rFonts w:asciiTheme="minorHAnsi" w:hAnsiTheme="minorHAnsi" w:cstheme="minorHAnsi"/>
          <w:b/>
          <w:bCs w:val="0"/>
          <w:sz w:val="20"/>
          <w:lang w:val="en-NZ"/>
        </w:rPr>
      </w:pPr>
    </w:p>
    <w:p w14:paraId="32147C9B" w14:textId="77777777" w:rsidR="008E1404" w:rsidRPr="001438F6" w:rsidRDefault="008E1404" w:rsidP="00CB5C7C">
      <w:pPr>
        <w:ind w:left="709"/>
        <w:jc w:val="both"/>
        <w:rPr>
          <w:rFonts w:asciiTheme="minorHAnsi" w:hAnsiTheme="minorHAnsi" w:cstheme="minorHAnsi"/>
          <w:b/>
          <w:bCs w:val="0"/>
          <w:sz w:val="20"/>
          <w:lang w:val="en-NZ"/>
        </w:rPr>
      </w:pPr>
    </w:p>
    <w:p w14:paraId="42AE1212" w14:textId="77777777" w:rsidR="00561F4F" w:rsidRPr="001438F6" w:rsidRDefault="00561F4F" w:rsidP="00CB5C7C">
      <w:pPr>
        <w:ind w:left="709" w:hanging="709"/>
        <w:jc w:val="both"/>
        <w:rPr>
          <w:rFonts w:asciiTheme="minorHAnsi" w:hAnsiTheme="minorHAnsi" w:cstheme="minorHAnsi"/>
          <w:b/>
          <w:bCs w:val="0"/>
          <w:sz w:val="20"/>
          <w:lang w:val="en-NZ"/>
        </w:rPr>
      </w:pPr>
      <w:r w:rsidRPr="001438F6">
        <w:rPr>
          <w:rFonts w:asciiTheme="minorHAnsi" w:hAnsiTheme="minorHAnsi" w:cstheme="minorHAnsi"/>
          <w:b/>
          <w:bCs w:val="0"/>
          <w:sz w:val="20"/>
          <w:lang w:val="en-NZ"/>
        </w:rPr>
        <w:t>3.2</w:t>
      </w:r>
      <w:r w:rsidR="00CB5C7C" w:rsidRPr="001438F6">
        <w:rPr>
          <w:rFonts w:asciiTheme="minorHAnsi" w:hAnsiTheme="minorHAnsi" w:cstheme="minorHAnsi"/>
          <w:b/>
          <w:bCs w:val="0"/>
          <w:sz w:val="20"/>
          <w:lang w:val="en-NZ"/>
        </w:rPr>
        <w:tab/>
      </w:r>
      <w:r w:rsidRPr="001438F6">
        <w:rPr>
          <w:rFonts w:asciiTheme="minorHAnsi" w:hAnsiTheme="minorHAnsi" w:cstheme="minorHAnsi"/>
          <w:b/>
          <w:bCs w:val="0"/>
          <w:sz w:val="20"/>
          <w:lang w:val="en-NZ"/>
        </w:rPr>
        <w:t>To outside of Venue:</w:t>
      </w:r>
    </w:p>
    <w:p w14:paraId="41FC710E" w14:textId="3331C5E1" w:rsidR="00B26C9D" w:rsidRDefault="00B26C9D" w:rsidP="00CB5C7C">
      <w:pPr>
        <w:pStyle w:val="Heading2"/>
        <w:ind w:left="709"/>
        <w:jc w:val="both"/>
        <w:rPr>
          <w:rFonts w:asciiTheme="minorHAnsi" w:hAnsiTheme="minorHAnsi" w:cstheme="minorHAnsi"/>
          <w:i w:val="0"/>
          <w:iCs w:val="0"/>
          <w:lang w:val="en-NZ"/>
        </w:rPr>
      </w:pPr>
      <w:r>
        <w:rPr>
          <w:rFonts w:asciiTheme="minorHAnsi" w:hAnsiTheme="minorHAnsi" w:cstheme="minorHAnsi"/>
          <w:i w:val="0"/>
          <w:iCs w:val="0"/>
          <w:lang w:val="en-NZ"/>
        </w:rPr>
        <w:t>Radio communication to outside of the event will be via Mobile Phone</w:t>
      </w:r>
      <w:r w:rsidR="00D82FF0">
        <w:rPr>
          <w:rFonts w:asciiTheme="minorHAnsi" w:hAnsiTheme="minorHAnsi" w:cstheme="minorHAnsi"/>
          <w:i w:val="0"/>
          <w:iCs w:val="0"/>
          <w:lang w:val="en-NZ"/>
        </w:rPr>
        <w:t xml:space="preserve">.  Mobile phone signal is available </w:t>
      </w:r>
      <w:r w:rsidR="00816BBD">
        <w:rPr>
          <w:rFonts w:asciiTheme="minorHAnsi" w:hAnsiTheme="minorHAnsi" w:cstheme="minorHAnsi"/>
          <w:i w:val="0"/>
          <w:iCs w:val="0"/>
          <w:lang w:val="en-NZ"/>
        </w:rPr>
        <w:t>throughout</w:t>
      </w:r>
      <w:r w:rsidR="00D82FF0">
        <w:rPr>
          <w:rFonts w:asciiTheme="minorHAnsi" w:hAnsiTheme="minorHAnsi" w:cstheme="minorHAnsi"/>
          <w:i w:val="0"/>
          <w:iCs w:val="0"/>
          <w:lang w:val="en-NZ"/>
        </w:rPr>
        <w:t xml:space="preserve"> the venue</w:t>
      </w:r>
    </w:p>
    <w:p w14:paraId="26CCC605" w14:textId="77777777" w:rsidR="00B26C9D" w:rsidRDefault="00B26C9D" w:rsidP="00CB5C7C">
      <w:pPr>
        <w:pStyle w:val="Heading2"/>
        <w:ind w:left="709"/>
        <w:jc w:val="both"/>
        <w:rPr>
          <w:rFonts w:asciiTheme="minorHAnsi" w:hAnsiTheme="minorHAnsi" w:cstheme="minorHAnsi"/>
          <w:i w:val="0"/>
          <w:iCs w:val="0"/>
          <w:lang w:val="en-NZ"/>
        </w:rPr>
      </w:pPr>
    </w:p>
    <w:p w14:paraId="4F60D0A1" w14:textId="77777777" w:rsidR="00B26C9D" w:rsidRDefault="00B26C9D" w:rsidP="00CB5C7C">
      <w:pPr>
        <w:pStyle w:val="Heading2"/>
        <w:ind w:left="709"/>
        <w:jc w:val="both"/>
        <w:rPr>
          <w:rFonts w:asciiTheme="minorHAnsi" w:hAnsiTheme="minorHAnsi" w:cstheme="minorHAnsi"/>
          <w:i w:val="0"/>
          <w:iCs w:val="0"/>
          <w:lang w:val="en-NZ"/>
        </w:rPr>
      </w:pPr>
    </w:p>
    <w:p w14:paraId="2AF81495" w14:textId="18D5711B" w:rsidR="00561F4F" w:rsidRPr="001438F6" w:rsidRDefault="00561F4F" w:rsidP="00CB5C7C">
      <w:pPr>
        <w:pStyle w:val="Heading2"/>
        <w:ind w:left="709"/>
        <w:jc w:val="both"/>
        <w:rPr>
          <w:rFonts w:asciiTheme="minorHAnsi" w:hAnsiTheme="minorHAnsi" w:cstheme="minorHAnsi"/>
          <w:lang w:val="en-NZ"/>
        </w:rPr>
      </w:pPr>
      <w:r w:rsidRPr="001438F6">
        <w:rPr>
          <w:rFonts w:asciiTheme="minorHAnsi" w:hAnsiTheme="minorHAnsi" w:cstheme="minorHAnsi"/>
          <w:lang w:val="en-NZ"/>
        </w:rPr>
        <w:t>[List the type of phone –landline or mobile used to communicate with emergency services off course.]</w:t>
      </w:r>
    </w:p>
    <w:p w14:paraId="0A3A5C04" w14:textId="77777777" w:rsidR="00561F4F" w:rsidRPr="001438F6" w:rsidRDefault="00561F4F" w:rsidP="00CB5C7C">
      <w:pPr>
        <w:ind w:left="709" w:hanging="709"/>
        <w:jc w:val="both"/>
        <w:rPr>
          <w:rFonts w:asciiTheme="minorHAnsi" w:hAnsiTheme="minorHAnsi" w:cstheme="minorHAnsi"/>
          <w:b/>
          <w:bCs w:val="0"/>
          <w:sz w:val="20"/>
          <w:lang w:val="en-NZ"/>
        </w:rPr>
      </w:pPr>
    </w:p>
    <w:p w14:paraId="7BE8CEA8" w14:textId="77777777" w:rsidR="00CB5C7C" w:rsidRPr="001438F6" w:rsidRDefault="00CB5C7C" w:rsidP="00CB5C7C">
      <w:pPr>
        <w:ind w:left="709" w:hanging="709"/>
        <w:jc w:val="both"/>
        <w:rPr>
          <w:rFonts w:asciiTheme="minorHAnsi" w:hAnsiTheme="minorHAnsi" w:cstheme="minorHAnsi"/>
          <w:b/>
          <w:bCs w:val="0"/>
          <w:sz w:val="20"/>
          <w:lang w:val="en-NZ"/>
        </w:rPr>
      </w:pPr>
    </w:p>
    <w:p w14:paraId="2D4CEEA1" w14:textId="77777777" w:rsidR="00561F4F" w:rsidRPr="001438F6" w:rsidRDefault="00561F4F" w:rsidP="00CB5C7C">
      <w:pPr>
        <w:ind w:left="709" w:hanging="709"/>
        <w:jc w:val="both"/>
        <w:rPr>
          <w:rFonts w:asciiTheme="minorHAnsi" w:hAnsiTheme="minorHAnsi" w:cstheme="minorHAnsi"/>
          <w:b/>
          <w:bCs w:val="0"/>
          <w:sz w:val="20"/>
          <w:lang w:val="en-NZ"/>
        </w:rPr>
      </w:pPr>
      <w:r w:rsidRPr="001438F6">
        <w:rPr>
          <w:rFonts w:asciiTheme="minorHAnsi" w:hAnsiTheme="minorHAnsi" w:cstheme="minorHAnsi"/>
          <w:b/>
          <w:bCs w:val="0"/>
          <w:sz w:val="20"/>
          <w:lang w:val="en-NZ"/>
        </w:rPr>
        <w:t>4.</w:t>
      </w:r>
      <w:r w:rsidR="00CB5C7C" w:rsidRPr="001438F6">
        <w:rPr>
          <w:rFonts w:asciiTheme="minorHAnsi" w:hAnsiTheme="minorHAnsi" w:cstheme="minorHAnsi"/>
          <w:b/>
          <w:bCs w:val="0"/>
          <w:sz w:val="20"/>
          <w:lang w:val="en-NZ"/>
        </w:rPr>
        <w:tab/>
      </w:r>
      <w:r w:rsidRPr="001438F6">
        <w:rPr>
          <w:rFonts w:asciiTheme="minorHAnsi" w:hAnsiTheme="minorHAnsi" w:cstheme="minorHAnsi"/>
          <w:b/>
          <w:bCs w:val="0"/>
          <w:sz w:val="20"/>
          <w:lang w:val="en-NZ"/>
        </w:rPr>
        <w:t>EMERGENCY SERVICES</w:t>
      </w:r>
      <w:r w:rsidR="00357797" w:rsidRPr="001438F6">
        <w:rPr>
          <w:rFonts w:asciiTheme="minorHAnsi" w:hAnsiTheme="minorHAnsi" w:cstheme="minorHAnsi"/>
          <w:b/>
          <w:bCs w:val="0"/>
          <w:sz w:val="20"/>
          <w:lang w:val="en-NZ"/>
        </w:rPr>
        <w:t>:</w:t>
      </w:r>
      <w:r w:rsidRPr="001438F6">
        <w:rPr>
          <w:rFonts w:asciiTheme="minorHAnsi" w:hAnsiTheme="minorHAnsi" w:cstheme="minorHAnsi"/>
          <w:b/>
          <w:bCs w:val="0"/>
          <w:sz w:val="20"/>
          <w:lang w:val="en-NZ"/>
        </w:rPr>
        <w:t xml:space="preserve"> </w:t>
      </w:r>
    </w:p>
    <w:p w14:paraId="7B6B6A08" w14:textId="77777777" w:rsidR="00561F4F" w:rsidRPr="001438F6" w:rsidRDefault="00561F4F" w:rsidP="00CB5C7C">
      <w:pPr>
        <w:ind w:left="709" w:hanging="709"/>
        <w:jc w:val="both"/>
        <w:rPr>
          <w:rFonts w:asciiTheme="minorHAnsi" w:hAnsiTheme="minorHAnsi" w:cstheme="minorHAnsi"/>
          <w:b/>
          <w:bCs w:val="0"/>
          <w:sz w:val="20"/>
          <w:lang w:val="en-NZ"/>
        </w:rPr>
      </w:pPr>
    </w:p>
    <w:p w14:paraId="62CFA30D" w14:textId="77777777" w:rsidR="00561F4F" w:rsidRPr="001438F6" w:rsidRDefault="00561F4F" w:rsidP="00CB5C7C">
      <w:pPr>
        <w:ind w:left="709" w:hanging="709"/>
        <w:jc w:val="both"/>
        <w:rPr>
          <w:rFonts w:asciiTheme="minorHAnsi" w:hAnsiTheme="minorHAnsi" w:cstheme="minorHAnsi"/>
          <w:i/>
          <w:iCs/>
          <w:sz w:val="20"/>
          <w:lang w:val="en-NZ"/>
        </w:rPr>
      </w:pPr>
      <w:r w:rsidRPr="001438F6">
        <w:rPr>
          <w:rFonts w:asciiTheme="minorHAnsi" w:hAnsiTheme="minorHAnsi" w:cstheme="minorHAnsi"/>
          <w:b/>
          <w:bCs w:val="0"/>
          <w:sz w:val="20"/>
          <w:lang w:val="en-NZ"/>
        </w:rPr>
        <w:t>4.1</w:t>
      </w:r>
      <w:r w:rsidR="00CB5C7C" w:rsidRPr="001438F6">
        <w:rPr>
          <w:rFonts w:asciiTheme="minorHAnsi" w:hAnsiTheme="minorHAnsi" w:cstheme="minorHAnsi"/>
          <w:b/>
          <w:bCs w:val="0"/>
          <w:sz w:val="20"/>
          <w:lang w:val="en-NZ"/>
        </w:rPr>
        <w:tab/>
      </w:r>
      <w:r w:rsidRPr="001438F6">
        <w:rPr>
          <w:rFonts w:asciiTheme="minorHAnsi" w:hAnsiTheme="minorHAnsi" w:cstheme="minorHAnsi"/>
          <w:b/>
          <w:bCs w:val="0"/>
          <w:sz w:val="20"/>
          <w:lang w:val="en-NZ"/>
        </w:rPr>
        <w:t xml:space="preserve">Contact Details: </w:t>
      </w:r>
      <w:r w:rsidRPr="001438F6">
        <w:rPr>
          <w:rFonts w:asciiTheme="minorHAnsi" w:hAnsiTheme="minorHAnsi" w:cstheme="minorHAnsi"/>
          <w:i/>
          <w:iCs/>
          <w:sz w:val="20"/>
          <w:lang w:val="en-NZ"/>
        </w:rPr>
        <w:t>[State here the contact details of the various safety services alongside the applicable headings]</w:t>
      </w:r>
    </w:p>
    <w:p w14:paraId="52AF0429" w14:textId="77777777" w:rsidR="00561F4F" w:rsidRPr="001438F6" w:rsidRDefault="00561F4F" w:rsidP="00CB5C7C">
      <w:pPr>
        <w:ind w:left="1276" w:hanging="567"/>
        <w:jc w:val="both"/>
        <w:rPr>
          <w:rFonts w:asciiTheme="minorHAnsi" w:hAnsiTheme="minorHAnsi" w:cstheme="minorHAnsi"/>
          <w:b/>
          <w:bCs w:val="0"/>
          <w:sz w:val="20"/>
          <w:lang w:val="en-NZ"/>
        </w:rPr>
      </w:pPr>
      <w:r w:rsidRPr="001438F6">
        <w:rPr>
          <w:rFonts w:asciiTheme="minorHAnsi" w:hAnsiTheme="minorHAnsi" w:cstheme="minorHAnsi"/>
          <w:b/>
          <w:bCs w:val="0"/>
          <w:sz w:val="20"/>
          <w:lang w:val="en-NZ"/>
        </w:rPr>
        <w:t>(a)</w:t>
      </w:r>
      <w:r w:rsidR="00CB5C7C" w:rsidRPr="001438F6">
        <w:rPr>
          <w:rFonts w:asciiTheme="minorHAnsi" w:hAnsiTheme="minorHAnsi" w:cstheme="minorHAnsi"/>
          <w:b/>
          <w:bCs w:val="0"/>
          <w:sz w:val="20"/>
          <w:lang w:val="en-NZ"/>
        </w:rPr>
        <w:tab/>
      </w:r>
      <w:r w:rsidRPr="001438F6">
        <w:rPr>
          <w:rFonts w:asciiTheme="minorHAnsi" w:hAnsiTheme="minorHAnsi" w:cstheme="minorHAnsi"/>
          <w:b/>
          <w:bCs w:val="0"/>
          <w:sz w:val="20"/>
          <w:lang w:val="en-NZ"/>
        </w:rPr>
        <w:t>Police:</w:t>
      </w:r>
    </w:p>
    <w:p w14:paraId="1F3F7BF4" w14:textId="77777777" w:rsidR="00561F4F" w:rsidRPr="001438F6" w:rsidRDefault="00561F4F" w:rsidP="00CB5C7C">
      <w:pPr>
        <w:ind w:left="1276" w:hanging="567"/>
        <w:jc w:val="both"/>
        <w:rPr>
          <w:rFonts w:asciiTheme="minorHAnsi" w:hAnsiTheme="minorHAnsi" w:cstheme="minorHAnsi"/>
          <w:b/>
          <w:bCs w:val="0"/>
          <w:sz w:val="20"/>
          <w:lang w:val="en-NZ"/>
        </w:rPr>
      </w:pPr>
      <w:r w:rsidRPr="001438F6">
        <w:rPr>
          <w:rFonts w:asciiTheme="minorHAnsi" w:hAnsiTheme="minorHAnsi" w:cstheme="minorHAnsi"/>
          <w:b/>
          <w:bCs w:val="0"/>
          <w:sz w:val="20"/>
          <w:lang w:val="en-NZ"/>
        </w:rPr>
        <w:t>(b)</w:t>
      </w:r>
      <w:r w:rsidR="00CB5C7C" w:rsidRPr="001438F6">
        <w:rPr>
          <w:rFonts w:asciiTheme="minorHAnsi" w:hAnsiTheme="minorHAnsi" w:cstheme="minorHAnsi"/>
          <w:b/>
          <w:bCs w:val="0"/>
          <w:sz w:val="20"/>
          <w:lang w:val="en-NZ"/>
        </w:rPr>
        <w:tab/>
      </w:r>
      <w:r w:rsidRPr="001438F6">
        <w:rPr>
          <w:rFonts w:asciiTheme="minorHAnsi" w:hAnsiTheme="minorHAnsi" w:cstheme="minorHAnsi"/>
          <w:b/>
          <w:bCs w:val="0"/>
          <w:sz w:val="20"/>
          <w:lang w:val="en-NZ"/>
        </w:rPr>
        <w:t>Hospital:</w:t>
      </w:r>
    </w:p>
    <w:p w14:paraId="6182F80F" w14:textId="77777777" w:rsidR="00561F4F" w:rsidRPr="001438F6" w:rsidRDefault="00561F4F" w:rsidP="00CB5C7C">
      <w:pPr>
        <w:ind w:left="1276" w:hanging="567"/>
        <w:jc w:val="both"/>
        <w:rPr>
          <w:rFonts w:asciiTheme="minorHAnsi" w:hAnsiTheme="minorHAnsi" w:cstheme="minorHAnsi"/>
          <w:b/>
          <w:bCs w:val="0"/>
          <w:sz w:val="20"/>
          <w:lang w:val="en-NZ"/>
        </w:rPr>
      </w:pPr>
      <w:r w:rsidRPr="001438F6">
        <w:rPr>
          <w:rFonts w:asciiTheme="minorHAnsi" w:hAnsiTheme="minorHAnsi" w:cstheme="minorHAnsi"/>
          <w:b/>
          <w:bCs w:val="0"/>
          <w:sz w:val="20"/>
          <w:lang w:val="en-NZ"/>
        </w:rPr>
        <w:t>(c)</w:t>
      </w:r>
      <w:r w:rsidR="00CB5C7C" w:rsidRPr="001438F6">
        <w:rPr>
          <w:rFonts w:asciiTheme="minorHAnsi" w:hAnsiTheme="minorHAnsi" w:cstheme="minorHAnsi"/>
          <w:b/>
          <w:bCs w:val="0"/>
          <w:sz w:val="20"/>
          <w:lang w:val="en-NZ"/>
        </w:rPr>
        <w:tab/>
      </w:r>
      <w:r w:rsidRPr="001438F6">
        <w:rPr>
          <w:rFonts w:asciiTheme="minorHAnsi" w:hAnsiTheme="minorHAnsi" w:cstheme="minorHAnsi"/>
          <w:b/>
          <w:bCs w:val="0"/>
          <w:sz w:val="20"/>
          <w:lang w:val="en-NZ"/>
        </w:rPr>
        <w:t xml:space="preserve">Fire Service: </w:t>
      </w:r>
    </w:p>
    <w:p w14:paraId="78734F08" w14:textId="77777777" w:rsidR="00561F4F" w:rsidRPr="001438F6" w:rsidRDefault="00561F4F" w:rsidP="00CB5C7C">
      <w:pPr>
        <w:pStyle w:val="BodyText3"/>
        <w:ind w:left="709"/>
        <w:jc w:val="both"/>
        <w:rPr>
          <w:rFonts w:asciiTheme="minorHAnsi" w:hAnsiTheme="minorHAnsi" w:cstheme="minorHAnsi"/>
          <w:lang w:val="en-NZ"/>
        </w:rPr>
      </w:pPr>
      <w:r w:rsidRPr="001438F6">
        <w:rPr>
          <w:rFonts w:asciiTheme="minorHAnsi" w:hAnsiTheme="minorHAnsi" w:cstheme="minorHAnsi"/>
          <w:lang w:val="en-NZ"/>
        </w:rPr>
        <w:t>[Discuss with the nearest Fire Station as to whether it is best to use their local contact number or the emergency services 111 numbers]</w:t>
      </w:r>
    </w:p>
    <w:p w14:paraId="7AABE236" w14:textId="77777777" w:rsidR="00561F4F" w:rsidRPr="001438F6" w:rsidRDefault="00561F4F" w:rsidP="00CB5C7C">
      <w:pPr>
        <w:pStyle w:val="BodyText3"/>
        <w:ind w:left="1276" w:hanging="567"/>
        <w:jc w:val="both"/>
        <w:rPr>
          <w:rFonts w:asciiTheme="minorHAnsi" w:hAnsiTheme="minorHAnsi" w:cstheme="minorHAnsi"/>
          <w:b/>
          <w:bCs/>
          <w:i w:val="0"/>
          <w:iCs w:val="0"/>
          <w:lang w:val="en-NZ"/>
        </w:rPr>
      </w:pPr>
      <w:r w:rsidRPr="001438F6">
        <w:rPr>
          <w:rFonts w:asciiTheme="minorHAnsi" w:hAnsiTheme="minorHAnsi" w:cstheme="minorHAnsi"/>
          <w:b/>
          <w:bCs/>
          <w:i w:val="0"/>
          <w:iCs w:val="0"/>
          <w:lang w:val="en-NZ"/>
        </w:rPr>
        <w:t xml:space="preserve">(d) Medical services: </w:t>
      </w:r>
    </w:p>
    <w:p w14:paraId="2F1218A5" w14:textId="77777777" w:rsidR="00561F4F" w:rsidRPr="001438F6" w:rsidRDefault="00561F4F" w:rsidP="00CB5C7C">
      <w:pPr>
        <w:pStyle w:val="BodyText3"/>
        <w:ind w:left="1276" w:hanging="567"/>
        <w:jc w:val="both"/>
        <w:rPr>
          <w:rFonts w:asciiTheme="minorHAnsi" w:hAnsiTheme="minorHAnsi" w:cstheme="minorHAnsi"/>
          <w:lang w:val="en-NZ"/>
        </w:rPr>
      </w:pPr>
      <w:r w:rsidRPr="001438F6">
        <w:rPr>
          <w:rFonts w:asciiTheme="minorHAnsi" w:hAnsiTheme="minorHAnsi" w:cstheme="minorHAnsi"/>
          <w:lang w:val="en-NZ"/>
        </w:rPr>
        <w:t>[Ambulance, St Johns or Red Cross]</w:t>
      </w:r>
    </w:p>
    <w:p w14:paraId="6448427D" w14:textId="77777777" w:rsidR="00561F4F" w:rsidRPr="001438F6" w:rsidRDefault="00561F4F" w:rsidP="00CB5C7C">
      <w:pPr>
        <w:pStyle w:val="BodyText3"/>
        <w:ind w:left="709" w:hanging="709"/>
        <w:jc w:val="both"/>
        <w:rPr>
          <w:rFonts w:asciiTheme="minorHAnsi" w:hAnsiTheme="minorHAnsi" w:cstheme="minorHAnsi"/>
          <w:lang w:val="en-NZ"/>
        </w:rPr>
      </w:pPr>
    </w:p>
    <w:p w14:paraId="432B995D" w14:textId="77777777" w:rsidR="00561F4F" w:rsidRPr="001438F6" w:rsidRDefault="00561F4F" w:rsidP="00CB5C7C">
      <w:pPr>
        <w:ind w:left="709" w:hanging="709"/>
        <w:jc w:val="both"/>
        <w:rPr>
          <w:rFonts w:asciiTheme="minorHAnsi" w:hAnsiTheme="minorHAnsi" w:cstheme="minorHAnsi"/>
          <w:b/>
          <w:bCs w:val="0"/>
          <w:sz w:val="20"/>
          <w:lang w:val="en-NZ"/>
        </w:rPr>
      </w:pPr>
      <w:r w:rsidRPr="001438F6">
        <w:rPr>
          <w:rFonts w:asciiTheme="minorHAnsi" w:hAnsiTheme="minorHAnsi" w:cstheme="minorHAnsi"/>
          <w:b/>
          <w:bCs w:val="0"/>
          <w:sz w:val="20"/>
          <w:lang w:val="en-NZ"/>
        </w:rPr>
        <w:t>4.2</w:t>
      </w:r>
      <w:r w:rsidR="00CB5C7C" w:rsidRPr="001438F6">
        <w:rPr>
          <w:rFonts w:asciiTheme="minorHAnsi" w:hAnsiTheme="minorHAnsi" w:cstheme="minorHAnsi"/>
          <w:b/>
          <w:bCs w:val="0"/>
          <w:sz w:val="20"/>
          <w:lang w:val="en-NZ"/>
        </w:rPr>
        <w:tab/>
      </w:r>
      <w:r w:rsidRPr="001438F6">
        <w:rPr>
          <w:rFonts w:asciiTheme="minorHAnsi" w:hAnsiTheme="minorHAnsi" w:cstheme="minorHAnsi"/>
          <w:b/>
          <w:bCs w:val="0"/>
          <w:sz w:val="20"/>
          <w:lang w:val="en-NZ"/>
        </w:rPr>
        <w:t>Vehicle access and egress to venue:</w:t>
      </w:r>
    </w:p>
    <w:p w14:paraId="7AA76A76" w14:textId="77777777" w:rsidR="00561F4F" w:rsidRPr="001438F6" w:rsidRDefault="00561F4F" w:rsidP="00CB5C7C">
      <w:pPr>
        <w:pStyle w:val="BodyText3"/>
        <w:ind w:left="709"/>
        <w:jc w:val="both"/>
        <w:rPr>
          <w:rFonts w:asciiTheme="minorHAnsi" w:hAnsiTheme="minorHAnsi" w:cstheme="minorHAnsi"/>
          <w:lang w:val="en-NZ"/>
        </w:rPr>
      </w:pPr>
      <w:r w:rsidRPr="001438F6">
        <w:rPr>
          <w:rFonts w:asciiTheme="minorHAnsi" w:hAnsiTheme="minorHAnsi" w:cstheme="minorHAnsi"/>
          <w:lang w:val="en-NZ"/>
        </w:rPr>
        <w:t>[Detail here the most direct route for emergency vehicles to gain access to the venue and also competitors access. If the venue is a long distance from the nearest hospital it is advisable to include a GPS reference of a rescue helicopter safe landing site on the venue.]</w:t>
      </w:r>
    </w:p>
    <w:p w14:paraId="03AC1D5E" w14:textId="77777777" w:rsidR="00CB5C7C" w:rsidRPr="001438F6" w:rsidRDefault="00CB5C7C" w:rsidP="00CB5C7C">
      <w:pPr>
        <w:ind w:left="709" w:hanging="709"/>
        <w:jc w:val="both"/>
        <w:rPr>
          <w:rFonts w:asciiTheme="minorHAnsi" w:hAnsiTheme="minorHAnsi" w:cstheme="minorHAnsi"/>
          <w:b/>
          <w:bCs w:val="0"/>
          <w:sz w:val="20"/>
          <w:lang w:val="en-NZ"/>
        </w:rPr>
      </w:pPr>
    </w:p>
    <w:p w14:paraId="7CEF5338" w14:textId="77777777" w:rsidR="00CB5C7C" w:rsidRPr="001438F6" w:rsidRDefault="00CB5C7C" w:rsidP="00CB5C7C">
      <w:pPr>
        <w:ind w:left="709" w:hanging="709"/>
        <w:jc w:val="both"/>
        <w:rPr>
          <w:rFonts w:asciiTheme="minorHAnsi" w:hAnsiTheme="minorHAnsi" w:cstheme="minorHAnsi"/>
          <w:b/>
          <w:bCs w:val="0"/>
          <w:sz w:val="20"/>
          <w:lang w:val="en-NZ"/>
        </w:rPr>
      </w:pPr>
    </w:p>
    <w:p w14:paraId="045894C4" w14:textId="77777777" w:rsidR="00561F4F" w:rsidRPr="001438F6" w:rsidRDefault="00561F4F" w:rsidP="00CB5C7C">
      <w:pPr>
        <w:ind w:left="709" w:hanging="709"/>
        <w:jc w:val="both"/>
        <w:rPr>
          <w:rFonts w:asciiTheme="minorHAnsi" w:hAnsiTheme="minorHAnsi" w:cstheme="minorHAnsi"/>
          <w:b/>
          <w:bCs w:val="0"/>
          <w:sz w:val="20"/>
          <w:lang w:val="en-NZ"/>
        </w:rPr>
      </w:pPr>
      <w:r w:rsidRPr="001438F6">
        <w:rPr>
          <w:rFonts w:asciiTheme="minorHAnsi" w:hAnsiTheme="minorHAnsi" w:cstheme="minorHAnsi"/>
          <w:b/>
          <w:bCs w:val="0"/>
          <w:sz w:val="20"/>
          <w:lang w:val="en-NZ"/>
        </w:rPr>
        <w:t>5.</w:t>
      </w:r>
      <w:r w:rsidR="00CB5C7C" w:rsidRPr="001438F6">
        <w:rPr>
          <w:rFonts w:asciiTheme="minorHAnsi" w:hAnsiTheme="minorHAnsi" w:cstheme="minorHAnsi"/>
          <w:b/>
          <w:bCs w:val="0"/>
          <w:sz w:val="20"/>
          <w:lang w:val="en-NZ"/>
        </w:rPr>
        <w:tab/>
      </w:r>
      <w:r w:rsidRPr="001438F6">
        <w:rPr>
          <w:rFonts w:asciiTheme="minorHAnsi" w:hAnsiTheme="minorHAnsi" w:cstheme="minorHAnsi"/>
          <w:b/>
          <w:bCs w:val="0"/>
          <w:sz w:val="20"/>
          <w:lang w:val="en-NZ"/>
        </w:rPr>
        <w:t>EVENT INTERVENTION:</w:t>
      </w:r>
    </w:p>
    <w:p w14:paraId="554FDBC6" w14:textId="77777777" w:rsidR="00561F4F" w:rsidRPr="001438F6" w:rsidRDefault="00561F4F" w:rsidP="00CB5C7C">
      <w:pPr>
        <w:pStyle w:val="BodyTextIndent"/>
        <w:ind w:left="709"/>
        <w:jc w:val="both"/>
        <w:rPr>
          <w:rFonts w:asciiTheme="minorHAnsi" w:hAnsiTheme="minorHAnsi" w:cstheme="minorHAnsi"/>
          <w:lang w:val="en-NZ"/>
        </w:rPr>
      </w:pPr>
      <w:r w:rsidRPr="001438F6">
        <w:rPr>
          <w:rFonts w:asciiTheme="minorHAnsi" w:hAnsiTheme="minorHAnsi" w:cstheme="minorHAnsi"/>
          <w:lang w:val="en-NZ"/>
        </w:rPr>
        <w:t>[Detail what intervention vehicle(s) will be on site at the venue and where they will be stationed, identify the locations on the circuit plan appended to the Safety Plan ]</w:t>
      </w:r>
    </w:p>
    <w:p w14:paraId="73AF1A16" w14:textId="77777777" w:rsidR="00561F4F" w:rsidRPr="001438F6" w:rsidRDefault="00561F4F" w:rsidP="00CB5C7C">
      <w:pPr>
        <w:ind w:left="709" w:hanging="709"/>
        <w:jc w:val="both"/>
        <w:rPr>
          <w:rFonts w:asciiTheme="minorHAnsi" w:hAnsiTheme="minorHAnsi" w:cstheme="minorHAnsi"/>
          <w:sz w:val="20"/>
          <w:lang w:val="en-NZ"/>
        </w:rPr>
      </w:pPr>
    </w:p>
    <w:p w14:paraId="1F88B20F" w14:textId="77777777" w:rsidR="00561F4F" w:rsidRPr="001438F6" w:rsidRDefault="00561F4F" w:rsidP="00CB5C7C">
      <w:pPr>
        <w:ind w:left="709" w:hanging="709"/>
        <w:jc w:val="both"/>
        <w:rPr>
          <w:rFonts w:asciiTheme="minorHAnsi" w:hAnsiTheme="minorHAnsi" w:cstheme="minorHAnsi"/>
          <w:sz w:val="20"/>
          <w:lang w:val="en-NZ"/>
        </w:rPr>
      </w:pPr>
    </w:p>
    <w:p w14:paraId="5A23AADC" w14:textId="77777777" w:rsidR="00561F4F" w:rsidRPr="001438F6" w:rsidRDefault="00561F4F" w:rsidP="00CB5C7C">
      <w:pPr>
        <w:ind w:left="709" w:hanging="709"/>
        <w:jc w:val="both"/>
        <w:rPr>
          <w:rFonts w:asciiTheme="minorHAnsi" w:hAnsiTheme="minorHAnsi" w:cstheme="minorHAnsi"/>
          <w:b/>
          <w:bCs w:val="0"/>
          <w:sz w:val="20"/>
          <w:lang w:val="en-NZ"/>
        </w:rPr>
      </w:pPr>
      <w:r w:rsidRPr="001438F6">
        <w:rPr>
          <w:rFonts w:asciiTheme="minorHAnsi" w:hAnsiTheme="minorHAnsi" w:cstheme="minorHAnsi"/>
          <w:b/>
          <w:bCs w:val="0"/>
          <w:sz w:val="20"/>
          <w:lang w:val="en-NZ"/>
        </w:rPr>
        <w:t>6.</w:t>
      </w:r>
      <w:r w:rsidR="00CB5C7C" w:rsidRPr="001438F6">
        <w:rPr>
          <w:rFonts w:asciiTheme="minorHAnsi" w:hAnsiTheme="minorHAnsi" w:cstheme="minorHAnsi"/>
          <w:b/>
          <w:bCs w:val="0"/>
          <w:sz w:val="20"/>
          <w:lang w:val="en-NZ"/>
        </w:rPr>
        <w:tab/>
      </w:r>
      <w:r w:rsidRPr="001438F6">
        <w:rPr>
          <w:rFonts w:asciiTheme="minorHAnsi" w:hAnsiTheme="minorHAnsi" w:cstheme="minorHAnsi"/>
          <w:b/>
          <w:bCs w:val="0"/>
          <w:sz w:val="20"/>
          <w:lang w:val="en-NZ"/>
        </w:rPr>
        <w:t>VENUE SECURITY - SPECTATOR CONTROL AND SAFETY:</w:t>
      </w:r>
    </w:p>
    <w:p w14:paraId="255EA9B8" w14:textId="77777777" w:rsidR="00561F4F" w:rsidRPr="001438F6" w:rsidRDefault="00561F4F" w:rsidP="00CB5C7C">
      <w:pPr>
        <w:pStyle w:val="BodyText3"/>
        <w:ind w:left="709"/>
        <w:jc w:val="both"/>
        <w:rPr>
          <w:rFonts w:asciiTheme="minorHAnsi" w:hAnsiTheme="minorHAnsi" w:cstheme="minorHAnsi"/>
          <w:bCs/>
          <w:lang w:val="en-NZ"/>
        </w:rPr>
      </w:pPr>
      <w:r w:rsidRPr="001438F6">
        <w:rPr>
          <w:rFonts w:asciiTheme="minorHAnsi" w:hAnsiTheme="minorHAnsi" w:cstheme="minorHAnsi"/>
          <w:bCs/>
          <w:lang w:val="en-NZ"/>
        </w:rPr>
        <w:t xml:space="preserve">[Detail the methods you intend to employ to mark out spectator areas and / or prohibited areas - this detail can be shown on the venue plan appended]. </w:t>
      </w:r>
    </w:p>
    <w:p w14:paraId="3BA1AB9F" w14:textId="77777777" w:rsidR="00CB5C7C" w:rsidRPr="001438F6" w:rsidRDefault="00CB5C7C" w:rsidP="00CB5C7C">
      <w:pPr>
        <w:pStyle w:val="ListParagraph"/>
        <w:ind w:left="709" w:hanging="709"/>
        <w:jc w:val="both"/>
        <w:rPr>
          <w:rFonts w:asciiTheme="minorHAnsi" w:hAnsiTheme="minorHAnsi" w:cstheme="minorHAnsi"/>
          <w:sz w:val="20"/>
          <w:szCs w:val="20"/>
        </w:rPr>
      </w:pPr>
    </w:p>
    <w:p w14:paraId="4441B9F2" w14:textId="77777777" w:rsidR="00CB5C7C" w:rsidRPr="001438F6" w:rsidRDefault="00CB5C7C" w:rsidP="00CB5C7C">
      <w:pPr>
        <w:pStyle w:val="ListParagraph"/>
        <w:ind w:left="709"/>
        <w:jc w:val="both"/>
        <w:rPr>
          <w:rFonts w:asciiTheme="minorHAnsi" w:hAnsiTheme="minorHAnsi" w:cstheme="minorHAnsi"/>
          <w:sz w:val="20"/>
          <w:szCs w:val="20"/>
        </w:rPr>
      </w:pPr>
      <w:r w:rsidRPr="001438F6">
        <w:rPr>
          <w:rFonts w:asciiTheme="minorHAnsi" w:hAnsiTheme="minorHAnsi" w:cstheme="minorHAnsi"/>
          <w:sz w:val="20"/>
          <w:szCs w:val="20"/>
        </w:rPr>
        <w:t>Note:</w:t>
      </w:r>
    </w:p>
    <w:p w14:paraId="288741D2" w14:textId="77777777" w:rsidR="00CB5C7C" w:rsidRPr="001438F6" w:rsidRDefault="00CB5C7C" w:rsidP="00CB5C7C">
      <w:pPr>
        <w:pStyle w:val="ListParagraph"/>
        <w:ind w:left="1276" w:hanging="567"/>
        <w:jc w:val="both"/>
        <w:rPr>
          <w:rFonts w:asciiTheme="minorHAnsi" w:hAnsiTheme="minorHAnsi" w:cstheme="minorHAnsi"/>
          <w:sz w:val="20"/>
          <w:szCs w:val="20"/>
        </w:rPr>
      </w:pPr>
      <w:r w:rsidRPr="001438F6">
        <w:rPr>
          <w:rFonts w:asciiTheme="minorHAnsi" w:hAnsiTheme="minorHAnsi" w:cstheme="minorHAnsi"/>
          <w:sz w:val="20"/>
          <w:szCs w:val="20"/>
        </w:rPr>
        <w:t>(a)</w:t>
      </w:r>
      <w:r w:rsidRPr="001438F6">
        <w:rPr>
          <w:rFonts w:asciiTheme="minorHAnsi" w:hAnsiTheme="minorHAnsi" w:cstheme="minorHAnsi"/>
          <w:sz w:val="20"/>
          <w:szCs w:val="20"/>
        </w:rPr>
        <w:tab/>
        <w:t>Unless there is substantial grade separation, (</w:t>
      </w:r>
      <w:proofErr w:type="spellStart"/>
      <w:r w:rsidRPr="001438F6">
        <w:rPr>
          <w:rFonts w:asciiTheme="minorHAnsi" w:hAnsiTheme="minorHAnsi" w:cstheme="minorHAnsi"/>
          <w:sz w:val="20"/>
          <w:szCs w:val="20"/>
        </w:rPr>
        <w:t>i.e</w:t>
      </w:r>
      <w:proofErr w:type="spellEnd"/>
      <w:r w:rsidRPr="001438F6">
        <w:rPr>
          <w:rFonts w:asciiTheme="minorHAnsi" w:hAnsiTheme="minorHAnsi" w:cstheme="minorHAnsi"/>
          <w:sz w:val="20"/>
          <w:szCs w:val="20"/>
        </w:rPr>
        <w:t xml:space="preserve"> spectators are elevated from the track), spectators must be at least 1.5 m back from any 1</w:t>
      </w:r>
      <w:r w:rsidRPr="001438F6">
        <w:rPr>
          <w:rFonts w:asciiTheme="minorHAnsi" w:hAnsiTheme="minorHAnsi" w:cstheme="minorHAnsi"/>
          <w:sz w:val="20"/>
          <w:szCs w:val="20"/>
          <w:vertAlign w:val="superscript"/>
        </w:rPr>
        <w:t>st</w:t>
      </w:r>
      <w:r w:rsidRPr="001438F6">
        <w:rPr>
          <w:rFonts w:asciiTheme="minorHAnsi" w:hAnsiTheme="minorHAnsi" w:cstheme="minorHAnsi"/>
          <w:sz w:val="20"/>
          <w:szCs w:val="20"/>
        </w:rPr>
        <w:t xml:space="preserve"> line of defence barrier system.  As a minimum a tape barrier is to be put in place to manage that separation distance; and</w:t>
      </w:r>
    </w:p>
    <w:p w14:paraId="67F4E503" w14:textId="77777777" w:rsidR="00561F4F" w:rsidRPr="001438F6" w:rsidRDefault="00CB5C7C" w:rsidP="00CB5C7C">
      <w:pPr>
        <w:ind w:left="1276" w:hanging="567"/>
        <w:jc w:val="both"/>
        <w:rPr>
          <w:rFonts w:asciiTheme="minorHAnsi" w:hAnsiTheme="minorHAnsi" w:cstheme="minorHAnsi"/>
          <w:sz w:val="20"/>
          <w:lang w:val="en-NZ"/>
        </w:rPr>
      </w:pPr>
      <w:r w:rsidRPr="001438F6">
        <w:rPr>
          <w:rFonts w:asciiTheme="minorHAnsi" w:hAnsiTheme="minorHAnsi" w:cstheme="minorHAnsi"/>
          <w:sz w:val="20"/>
          <w:lang w:val="en-NZ"/>
        </w:rPr>
        <w:t>(b)</w:t>
      </w:r>
      <w:r w:rsidRPr="001438F6">
        <w:rPr>
          <w:rFonts w:asciiTheme="minorHAnsi" w:hAnsiTheme="minorHAnsi" w:cstheme="minorHAnsi"/>
          <w:sz w:val="20"/>
          <w:lang w:val="en-NZ"/>
        </w:rPr>
        <w:tab/>
        <w:t>In the event the barrier is struck and moves towards the spectators, there must be at least 5m of clear area behind those spectators that provides an escape path.</w:t>
      </w:r>
    </w:p>
    <w:p w14:paraId="3902881F" w14:textId="77777777" w:rsidR="00561F4F" w:rsidRPr="001438F6" w:rsidRDefault="00561F4F" w:rsidP="00CB5C7C">
      <w:pPr>
        <w:ind w:left="709" w:hanging="709"/>
        <w:jc w:val="both"/>
        <w:rPr>
          <w:rFonts w:asciiTheme="minorHAnsi" w:hAnsiTheme="minorHAnsi" w:cstheme="minorHAnsi"/>
          <w:sz w:val="20"/>
          <w:lang w:val="en-NZ"/>
        </w:rPr>
      </w:pPr>
    </w:p>
    <w:p w14:paraId="312CD38C" w14:textId="77777777" w:rsidR="00CB5C7C" w:rsidRPr="001438F6" w:rsidRDefault="00CB5C7C" w:rsidP="00CB5C7C">
      <w:pPr>
        <w:ind w:left="709" w:hanging="709"/>
        <w:jc w:val="both"/>
        <w:rPr>
          <w:rFonts w:asciiTheme="minorHAnsi" w:hAnsiTheme="minorHAnsi" w:cstheme="minorHAnsi"/>
          <w:b/>
          <w:bCs w:val="0"/>
          <w:sz w:val="20"/>
          <w:lang w:val="en-NZ"/>
        </w:rPr>
      </w:pPr>
    </w:p>
    <w:p w14:paraId="1FBC63E0" w14:textId="77777777" w:rsidR="00561F4F" w:rsidRPr="001438F6" w:rsidRDefault="00561F4F" w:rsidP="00CB5C7C">
      <w:pPr>
        <w:ind w:left="709" w:hanging="709"/>
        <w:jc w:val="both"/>
        <w:rPr>
          <w:rFonts w:asciiTheme="minorHAnsi" w:hAnsiTheme="minorHAnsi" w:cstheme="minorHAnsi"/>
          <w:sz w:val="20"/>
          <w:lang w:val="en-NZ"/>
        </w:rPr>
      </w:pPr>
      <w:r w:rsidRPr="001438F6">
        <w:rPr>
          <w:rFonts w:asciiTheme="minorHAnsi" w:hAnsiTheme="minorHAnsi" w:cstheme="minorHAnsi"/>
          <w:b/>
          <w:bCs w:val="0"/>
          <w:sz w:val="20"/>
          <w:lang w:val="en-NZ"/>
        </w:rPr>
        <w:t>7.</w:t>
      </w:r>
      <w:r w:rsidR="00CB5C7C" w:rsidRPr="001438F6">
        <w:rPr>
          <w:rFonts w:asciiTheme="minorHAnsi" w:hAnsiTheme="minorHAnsi" w:cstheme="minorHAnsi"/>
          <w:b/>
          <w:bCs w:val="0"/>
          <w:sz w:val="20"/>
          <w:lang w:val="en-NZ"/>
        </w:rPr>
        <w:tab/>
      </w:r>
      <w:r w:rsidRPr="001438F6">
        <w:rPr>
          <w:rFonts w:asciiTheme="minorHAnsi" w:hAnsiTheme="minorHAnsi" w:cstheme="minorHAnsi"/>
          <w:b/>
          <w:bCs w:val="0"/>
          <w:sz w:val="20"/>
          <w:lang w:val="en-NZ"/>
        </w:rPr>
        <w:t>COURSE CLEARANCE:</w:t>
      </w:r>
      <w:r w:rsidR="00CB5C7C" w:rsidRPr="001438F6">
        <w:rPr>
          <w:rFonts w:asciiTheme="minorHAnsi" w:hAnsiTheme="minorHAnsi" w:cstheme="minorHAnsi"/>
          <w:b/>
          <w:bCs w:val="0"/>
          <w:sz w:val="20"/>
          <w:lang w:val="en-NZ"/>
        </w:rPr>
        <w:t xml:space="preserve">  </w:t>
      </w:r>
      <w:r w:rsidRPr="001438F6">
        <w:rPr>
          <w:rFonts w:asciiTheme="minorHAnsi" w:hAnsiTheme="minorHAnsi" w:cstheme="minorHAnsi"/>
          <w:sz w:val="20"/>
          <w:lang w:val="en-NZ"/>
        </w:rPr>
        <w:t xml:space="preserve">In accordance with </w:t>
      </w:r>
      <w:r w:rsidR="00CB5C7C" w:rsidRPr="001438F6">
        <w:rPr>
          <w:rFonts w:asciiTheme="minorHAnsi" w:hAnsiTheme="minorHAnsi" w:cstheme="minorHAnsi"/>
          <w:sz w:val="20"/>
          <w:lang w:val="en-NZ"/>
        </w:rPr>
        <w:t xml:space="preserve">the current </w:t>
      </w:r>
      <w:r w:rsidRPr="001438F6">
        <w:rPr>
          <w:rFonts w:asciiTheme="minorHAnsi" w:hAnsiTheme="minorHAnsi" w:cstheme="minorHAnsi"/>
          <w:sz w:val="20"/>
          <w:lang w:val="en-NZ"/>
        </w:rPr>
        <w:t>New Zealand Motorsport Manual Appendix Two Schedule H this plan sets out the systems that are in place and specifies the processes to use in the event of any injury accident for competitors, officials and the public.</w:t>
      </w:r>
    </w:p>
    <w:p w14:paraId="19503CD4" w14:textId="77777777" w:rsidR="00561F4F" w:rsidRPr="001438F6" w:rsidRDefault="00561F4F" w:rsidP="00CB5C7C">
      <w:pPr>
        <w:ind w:left="709" w:hanging="709"/>
        <w:jc w:val="both"/>
        <w:rPr>
          <w:rFonts w:asciiTheme="minorHAnsi" w:hAnsiTheme="minorHAnsi" w:cstheme="minorHAnsi"/>
          <w:b/>
          <w:bCs w:val="0"/>
          <w:sz w:val="20"/>
          <w:lang w:val="en-NZ"/>
        </w:rPr>
      </w:pPr>
    </w:p>
    <w:p w14:paraId="363A4A30" w14:textId="77777777" w:rsidR="00561F4F" w:rsidRPr="001438F6" w:rsidRDefault="00561F4F" w:rsidP="00CB5C7C">
      <w:pPr>
        <w:ind w:left="709"/>
        <w:jc w:val="both"/>
        <w:rPr>
          <w:rFonts w:asciiTheme="minorHAnsi" w:hAnsiTheme="minorHAnsi" w:cstheme="minorHAnsi"/>
          <w:i/>
          <w:iCs/>
          <w:sz w:val="20"/>
          <w:lang w:val="en-NZ"/>
        </w:rPr>
      </w:pPr>
      <w:r w:rsidRPr="001438F6">
        <w:rPr>
          <w:rFonts w:asciiTheme="minorHAnsi" w:hAnsiTheme="minorHAnsi" w:cstheme="minorHAnsi"/>
          <w:i/>
          <w:iCs/>
          <w:sz w:val="20"/>
          <w:lang w:val="en-NZ"/>
        </w:rPr>
        <w:t>[Briefly detail how the clearance will be given and by who for ;</w:t>
      </w:r>
    </w:p>
    <w:p w14:paraId="753CDD9D" w14:textId="77777777" w:rsidR="00561F4F" w:rsidRPr="001438F6" w:rsidRDefault="00561F4F" w:rsidP="00CB5C7C">
      <w:pPr>
        <w:ind w:left="709"/>
        <w:jc w:val="both"/>
        <w:rPr>
          <w:rFonts w:asciiTheme="minorHAnsi" w:hAnsiTheme="minorHAnsi" w:cstheme="minorHAnsi"/>
          <w:i/>
          <w:iCs/>
          <w:sz w:val="20"/>
          <w:lang w:val="en-NZ"/>
        </w:rPr>
      </w:pPr>
      <w:r w:rsidRPr="001438F6">
        <w:rPr>
          <w:rFonts w:asciiTheme="minorHAnsi" w:hAnsiTheme="minorHAnsi" w:cstheme="minorHAnsi"/>
          <w:i/>
          <w:iCs/>
          <w:sz w:val="20"/>
          <w:lang w:val="en-NZ"/>
        </w:rPr>
        <w:t xml:space="preserve">[a] pre event, </w:t>
      </w:r>
    </w:p>
    <w:p w14:paraId="3B0EC97F" w14:textId="77777777" w:rsidR="00561F4F" w:rsidRPr="001438F6" w:rsidRDefault="00561F4F" w:rsidP="00CB5C7C">
      <w:pPr>
        <w:ind w:left="709"/>
        <w:jc w:val="both"/>
        <w:rPr>
          <w:rFonts w:asciiTheme="minorHAnsi" w:hAnsiTheme="minorHAnsi" w:cstheme="minorHAnsi"/>
          <w:i/>
          <w:iCs/>
          <w:sz w:val="20"/>
          <w:lang w:val="en-NZ"/>
        </w:rPr>
      </w:pPr>
      <w:r w:rsidRPr="001438F6">
        <w:rPr>
          <w:rFonts w:asciiTheme="minorHAnsi" w:hAnsiTheme="minorHAnsi" w:cstheme="minorHAnsi"/>
          <w:i/>
          <w:iCs/>
          <w:sz w:val="20"/>
          <w:lang w:val="en-NZ"/>
        </w:rPr>
        <w:t>[b] after any practice or race]</w:t>
      </w:r>
    </w:p>
    <w:p w14:paraId="4154D18C" w14:textId="77777777" w:rsidR="00561F4F" w:rsidRPr="001438F6" w:rsidRDefault="00561F4F" w:rsidP="00CB5C7C">
      <w:pPr>
        <w:ind w:left="709" w:hanging="709"/>
        <w:jc w:val="both"/>
        <w:rPr>
          <w:rFonts w:asciiTheme="minorHAnsi" w:hAnsiTheme="minorHAnsi" w:cstheme="minorHAnsi"/>
          <w:i/>
          <w:iCs/>
          <w:sz w:val="20"/>
          <w:lang w:val="en-NZ"/>
        </w:rPr>
      </w:pPr>
    </w:p>
    <w:p w14:paraId="6DF7BB7A" w14:textId="77777777" w:rsidR="00561F4F" w:rsidRPr="001438F6" w:rsidRDefault="00561F4F" w:rsidP="00CB5C7C">
      <w:pPr>
        <w:autoSpaceDE w:val="0"/>
        <w:autoSpaceDN w:val="0"/>
        <w:adjustRightInd w:val="0"/>
        <w:ind w:left="709" w:hanging="709"/>
        <w:jc w:val="both"/>
        <w:rPr>
          <w:rFonts w:asciiTheme="minorHAnsi" w:hAnsiTheme="minorHAnsi" w:cstheme="minorHAnsi"/>
          <w:sz w:val="20"/>
          <w:lang w:val="en-NZ"/>
        </w:rPr>
      </w:pPr>
    </w:p>
    <w:p w14:paraId="53E02C6F" w14:textId="77777777" w:rsidR="00561F4F" w:rsidRPr="001438F6" w:rsidRDefault="00561F4F" w:rsidP="00CB5C7C">
      <w:pPr>
        <w:autoSpaceDE w:val="0"/>
        <w:autoSpaceDN w:val="0"/>
        <w:adjustRightInd w:val="0"/>
        <w:ind w:left="709" w:hanging="709"/>
        <w:jc w:val="both"/>
        <w:rPr>
          <w:rFonts w:asciiTheme="minorHAnsi" w:hAnsiTheme="minorHAnsi" w:cstheme="minorHAnsi"/>
          <w:b/>
          <w:bCs w:val="0"/>
          <w:sz w:val="20"/>
          <w:lang w:val="en-NZ"/>
        </w:rPr>
      </w:pPr>
      <w:r w:rsidRPr="001438F6">
        <w:rPr>
          <w:rFonts w:asciiTheme="minorHAnsi" w:hAnsiTheme="minorHAnsi" w:cstheme="minorHAnsi"/>
          <w:b/>
          <w:bCs w:val="0"/>
          <w:sz w:val="20"/>
          <w:lang w:val="en-NZ"/>
        </w:rPr>
        <w:t>8.</w:t>
      </w:r>
      <w:r w:rsidR="00CB5C7C" w:rsidRPr="001438F6">
        <w:rPr>
          <w:rFonts w:asciiTheme="minorHAnsi" w:hAnsiTheme="minorHAnsi" w:cstheme="minorHAnsi"/>
          <w:b/>
          <w:bCs w:val="0"/>
          <w:sz w:val="20"/>
          <w:lang w:val="en-NZ"/>
        </w:rPr>
        <w:tab/>
      </w:r>
      <w:r w:rsidRPr="001438F6">
        <w:rPr>
          <w:rFonts w:asciiTheme="minorHAnsi" w:hAnsiTheme="minorHAnsi" w:cstheme="minorHAnsi"/>
          <w:b/>
          <w:bCs w:val="0"/>
          <w:sz w:val="20"/>
          <w:lang w:val="en-NZ"/>
        </w:rPr>
        <w:t>SAFETY OF OFFICIALS AND COMPETITORS</w:t>
      </w:r>
      <w:r w:rsidR="00357797" w:rsidRPr="001438F6">
        <w:rPr>
          <w:rFonts w:asciiTheme="minorHAnsi" w:hAnsiTheme="minorHAnsi" w:cstheme="minorHAnsi"/>
          <w:b/>
          <w:bCs w:val="0"/>
          <w:sz w:val="20"/>
          <w:lang w:val="en-NZ"/>
        </w:rPr>
        <w:t>:</w:t>
      </w:r>
    </w:p>
    <w:p w14:paraId="5A157491" w14:textId="77777777" w:rsidR="00561F4F" w:rsidRPr="001438F6" w:rsidRDefault="00561F4F" w:rsidP="00CB5C7C">
      <w:pPr>
        <w:autoSpaceDE w:val="0"/>
        <w:autoSpaceDN w:val="0"/>
        <w:adjustRightInd w:val="0"/>
        <w:ind w:left="709" w:hanging="709"/>
        <w:jc w:val="both"/>
        <w:rPr>
          <w:rFonts w:asciiTheme="minorHAnsi" w:hAnsiTheme="minorHAnsi" w:cstheme="minorHAnsi"/>
          <w:b/>
          <w:bCs w:val="0"/>
          <w:sz w:val="20"/>
          <w:lang w:val="en-NZ"/>
        </w:rPr>
      </w:pPr>
    </w:p>
    <w:p w14:paraId="0425BB24" w14:textId="77777777" w:rsidR="00561F4F" w:rsidRPr="001438F6" w:rsidRDefault="00561F4F" w:rsidP="00CB5C7C">
      <w:pPr>
        <w:autoSpaceDE w:val="0"/>
        <w:autoSpaceDN w:val="0"/>
        <w:adjustRightInd w:val="0"/>
        <w:ind w:left="709" w:hanging="709"/>
        <w:jc w:val="both"/>
        <w:rPr>
          <w:rFonts w:asciiTheme="minorHAnsi" w:hAnsiTheme="minorHAnsi" w:cstheme="minorHAnsi"/>
          <w:sz w:val="20"/>
          <w:lang w:val="en-NZ"/>
        </w:rPr>
      </w:pPr>
      <w:r w:rsidRPr="001438F6">
        <w:rPr>
          <w:rFonts w:asciiTheme="minorHAnsi" w:hAnsiTheme="minorHAnsi" w:cstheme="minorHAnsi"/>
          <w:b/>
          <w:bCs w:val="0"/>
          <w:sz w:val="20"/>
          <w:lang w:val="en-NZ"/>
        </w:rPr>
        <w:t>8.1</w:t>
      </w:r>
      <w:r w:rsidR="00CB5C7C" w:rsidRPr="001438F6">
        <w:rPr>
          <w:rFonts w:asciiTheme="minorHAnsi" w:hAnsiTheme="minorHAnsi" w:cstheme="minorHAnsi"/>
          <w:b/>
          <w:bCs w:val="0"/>
          <w:sz w:val="20"/>
          <w:lang w:val="en-NZ"/>
        </w:rPr>
        <w:tab/>
      </w:r>
      <w:r w:rsidRPr="001438F6">
        <w:rPr>
          <w:rFonts w:asciiTheme="minorHAnsi" w:hAnsiTheme="minorHAnsi" w:cstheme="minorHAnsi"/>
          <w:b/>
          <w:bCs w:val="0"/>
          <w:sz w:val="20"/>
          <w:lang w:val="en-NZ"/>
        </w:rPr>
        <w:t>Officials and Marshal Training / Briefings:</w:t>
      </w:r>
      <w:r w:rsidR="00CB5C7C" w:rsidRPr="001438F6">
        <w:rPr>
          <w:rFonts w:asciiTheme="minorHAnsi" w:hAnsiTheme="minorHAnsi" w:cstheme="minorHAnsi"/>
          <w:b/>
          <w:bCs w:val="0"/>
          <w:sz w:val="20"/>
          <w:lang w:val="en-NZ"/>
        </w:rPr>
        <w:t xml:space="preserve"> </w:t>
      </w:r>
      <w:r w:rsidRPr="001438F6">
        <w:rPr>
          <w:rFonts w:asciiTheme="minorHAnsi" w:hAnsiTheme="minorHAnsi" w:cstheme="minorHAnsi"/>
          <w:sz w:val="20"/>
          <w:lang w:val="en-NZ"/>
        </w:rPr>
        <w:t xml:space="preserve">A marshal </w:t>
      </w:r>
      <w:r w:rsidRPr="001438F6">
        <w:rPr>
          <w:rFonts w:asciiTheme="minorHAnsi" w:hAnsiTheme="minorHAnsi" w:cstheme="minorHAnsi"/>
          <w:i/>
          <w:iCs/>
          <w:sz w:val="20"/>
          <w:lang w:val="en-NZ"/>
        </w:rPr>
        <w:t>[Training programme or Briefing session – insert which is appropriate]</w:t>
      </w:r>
      <w:r w:rsidRPr="001438F6">
        <w:rPr>
          <w:rFonts w:asciiTheme="minorHAnsi" w:hAnsiTheme="minorHAnsi" w:cstheme="minorHAnsi"/>
          <w:sz w:val="20"/>
          <w:lang w:val="en-NZ"/>
        </w:rPr>
        <w:t xml:space="preserve"> will be undertaken prior to the Meeting or Event to ensure that all officials controlling the event and particularly those at spectator viewing points are fully aware of safety requirements.</w:t>
      </w:r>
    </w:p>
    <w:p w14:paraId="36890D19" w14:textId="77777777" w:rsidR="00561F4F" w:rsidRPr="001438F6" w:rsidRDefault="00561F4F" w:rsidP="00CB5C7C">
      <w:pPr>
        <w:autoSpaceDE w:val="0"/>
        <w:autoSpaceDN w:val="0"/>
        <w:adjustRightInd w:val="0"/>
        <w:ind w:left="709"/>
        <w:jc w:val="both"/>
        <w:rPr>
          <w:rFonts w:asciiTheme="minorHAnsi" w:hAnsiTheme="minorHAnsi" w:cstheme="minorHAnsi"/>
          <w:i/>
          <w:iCs/>
          <w:sz w:val="20"/>
          <w:lang w:val="en-NZ"/>
        </w:rPr>
      </w:pPr>
      <w:r w:rsidRPr="001438F6">
        <w:rPr>
          <w:rFonts w:asciiTheme="minorHAnsi" w:hAnsiTheme="minorHAnsi" w:cstheme="minorHAnsi"/>
          <w:i/>
          <w:iCs/>
          <w:sz w:val="20"/>
          <w:lang w:val="en-NZ"/>
        </w:rPr>
        <w:t>[Give details of who is responsible for (by official title) all the training or briefings involving Officials and Marshals that are to be undertaken prior to the Meeting and Event. Include copies of briefing schedules with this plan]</w:t>
      </w:r>
    </w:p>
    <w:p w14:paraId="42C85AB0" w14:textId="77777777" w:rsidR="00561F4F" w:rsidRPr="001438F6" w:rsidRDefault="00561F4F" w:rsidP="00CB5C7C">
      <w:pPr>
        <w:autoSpaceDE w:val="0"/>
        <w:autoSpaceDN w:val="0"/>
        <w:adjustRightInd w:val="0"/>
        <w:ind w:left="709" w:hanging="709"/>
        <w:jc w:val="both"/>
        <w:rPr>
          <w:rFonts w:asciiTheme="minorHAnsi" w:hAnsiTheme="minorHAnsi" w:cstheme="minorHAnsi"/>
          <w:i/>
          <w:iCs/>
          <w:sz w:val="20"/>
          <w:lang w:val="en-NZ"/>
        </w:rPr>
      </w:pPr>
    </w:p>
    <w:p w14:paraId="1B4BED47" w14:textId="77777777" w:rsidR="00561F4F" w:rsidRPr="001438F6" w:rsidRDefault="00561F4F" w:rsidP="00CB5C7C">
      <w:pPr>
        <w:autoSpaceDE w:val="0"/>
        <w:autoSpaceDN w:val="0"/>
        <w:adjustRightInd w:val="0"/>
        <w:ind w:left="709" w:hanging="709"/>
        <w:jc w:val="both"/>
        <w:rPr>
          <w:rFonts w:asciiTheme="minorHAnsi" w:hAnsiTheme="minorHAnsi" w:cstheme="minorHAnsi"/>
          <w:sz w:val="20"/>
          <w:lang w:val="en-NZ"/>
        </w:rPr>
      </w:pPr>
      <w:r w:rsidRPr="001438F6">
        <w:rPr>
          <w:rFonts w:asciiTheme="minorHAnsi" w:hAnsiTheme="minorHAnsi" w:cstheme="minorHAnsi"/>
          <w:b/>
          <w:bCs w:val="0"/>
          <w:sz w:val="20"/>
          <w:lang w:val="en-NZ"/>
        </w:rPr>
        <w:t>8.2</w:t>
      </w:r>
      <w:r w:rsidR="00CB5C7C" w:rsidRPr="001438F6">
        <w:rPr>
          <w:rFonts w:asciiTheme="minorHAnsi" w:hAnsiTheme="minorHAnsi" w:cstheme="minorHAnsi"/>
          <w:b/>
          <w:bCs w:val="0"/>
          <w:sz w:val="20"/>
          <w:lang w:val="en-NZ"/>
        </w:rPr>
        <w:tab/>
      </w:r>
      <w:r w:rsidRPr="001438F6">
        <w:rPr>
          <w:rFonts w:asciiTheme="minorHAnsi" w:hAnsiTheme="minorHAnsi" w:cstheme="minorHAnsi"/>
          <w:b/>
          <w:bCs w:val="0"/>
          <w:sz w:val="20"/>
          <w:lang w:val="en-NZ"/>
        </w:rPr>
        <w:t>Competitors Safety and briefings:</w:t>
      </w:r>
      <w:r w:rsidR="00CB5C7C" w:rsidRPr="001438F6">
        <w:rPr>
          <w:rFonts w:asciiTheme="minorHAnsi" w:hAnsiTheme="minorHAnsi" w:cstheme="minorHAnsi"/>
          <w:b/>
          <w:bCs w:val="0"/>
          <w:sz w:val="20"/>
          <w:lang w:val="en-NZ"/>
        </w:rPr>
        <w:t xml:space="preserve"> </w:t>
      </w:r>
      <w:r w:rsidRPr="001438F6">
        <w:rPr>
          <w:rFonts w:asciiTheme="minorHAnsi" w:hAnsiTheme="minorHAnsi" w:cstheme="minorHAnsi"/>
          <w:sz w:val="20"/>
          <w:lang w:val="en-NZ"/>
        </w:rPr>
        <w:t xml:space="preserve">The event will be conducted in accordance with the requirements of the current Appendix Four Schedule Z being the Standing Regulations for all Race Meetings. </w:t>
      </w:r>
    </w:p>
    <w:p w14:paraId="4ADA8061" w14:textId="77777777" w:rsidR="00561F4F" w:rsidRPr="001438F6" w:rsidRDefault="00561F4F" w:rsidP="00CB5C7C">
      <w:pPr>
        <w:autoSpaceDE w:val="0"/>
        <w:autoSpaceDN w:val="0"/>
        <w:adjustRightInd w:val="0"/>
        <w:ind w:left="709" w:hanging="709"/>
        <w:jc w:val="both"/>
        <w:rPr>
          <w:rFonts w:asciiTheme="minorHAnsi" w:hAnsiTheme="minorHAnsi" w:cstheme="minorHAnsi"/>
          <w:sz w:val="20"/>
          <w:lang w:val="en-NZ"/>
        </w:rPr>
      </w:pPr>
    </w:p>
    <w:p w14:paraId="3B7BDCEF" w14:textId="77777777" w:rsidR="00561F4F" w:rsidRPr="001438F6" w:rsidRDefault="00561F4F" w:rsidP="00CB5C7C">
      <w:pPr>
        <w:autoSpaceDE w:val="0"/>
        <w:autoSpaceDN w:val="0"/>
        <w:adjustRightInd w:val="0"/>
        <w:ind w:left="709"/>
        <w:jc w:val="both"/>
        <w:rPr>
          <w:rFonts w:asciiTheme="minorHAnsi" w:hAnsiTheme="minorHAnsi" w:cstheme="minorHAnsi"/>
          <w:sz w:val="20"/>
          <w:lang w:val="en-NZ"/>
        </w:rPr>
      </w:pPr>
      <w:r w:rsidRPr="001438F6">
        <w:rPr>
          <w:rFonts w:asciiTheme="minorHAnsi" w:hAnsiTheme="minorHAnsi" w:cstheme="minorHAnsi"/>
          <w:sz w:val="20"/>
          <w:lang w:val="en-NZ"/>
        </w:rPr>
        <w:t>A competitors briefing for all new competitors will be held prior to the commencement of the Meeting or Event outlining the event procedures and items peculiar to this venue with emphasis on all safety aspects.</w:t>
      </w:r>
    </w:p>
    <w:p w14:paraId="19D7928B" w14:textId="77777777" w:rsidR="00561F4F" w:rsidRPr="001438F6" w:rsidRDefault="00561F4F" w:rsidP="00CB5C7C">
      <w:pPr>
        <w:autoSpaceDE w:val="0"/>
        <w:autoSpaceDN w:val="0"/>
        <w:adjustRightInd w:val="0"/>
        <w:ind w:left="709" w:hanging="709"/>
        <w:jc w:val="both"/>
        <w:rPr>
          <w:rFonts w:asciiTheme="minorHAnsi" w:hAnsiTheme="minorHAnsi" w:cstheme="minorHAnsi"/>
          <w:sz w:val="20"/>
          <w:lang w:val="en-NZ"/>
        </w:rPr>
      </w:pPr>
    </w:p>
    <w:p w14:paraId="7E1DB08A" w14:textId="77777777" w:rsidR="00561F4F" w:rsidRPr="001438F6" w:rsidRDefault="00561F4F" w:rsidP="00CB5C7C">
      <w:pPr>
        <w:ind w:left="709" w:hanging="709"/>
        <w:jc w:val="both"/>
        <w:rPr>
          <w:rFonts w:asciiTheme="minorHAnsi" w:hAnsiTheme="minorHAnsi" w:cstheme="minorHAnsi"/>
          <w:sz w:val="20"/>
          <w:lang w:val="en-NZ"/>
        </w:rPr>
      </w:pPr>
    </w:p>
    <w:p w14:paraId="540A9A5D" w14:textId="77777777" w:rsidR="00561F4F" w:rsidRPr="001438F6" w:rsidRDefault="00561F4F" w:rsidP="00CB5C7C">
      <w:pPr>
        <w:ind w:left="709" w:hanging="709"/>
        <w:jc w:val="both"/>
        <w:rPr>
          <w:rFonts w:asciiTheme="minorHAnsi" w:hAnsiTheme="minorHAnsi" w:cstheme="minorHAnsi"/>
          <w:b/>
          <w:bCs w:val="0"/>
          <w:sz w:val="20"/>
          <w:lang w:val="en-NZ"/>
        </w:rPr>
      </w:pPr>
      <w:r w:rsidRPr="001438F6">
        <w:rPr>
          <w:rFonts w:asciiTheme="minorHAnsi" w:hAnsiTheme="minorHAnsi" w:cstheme="minorHAnsi"/>
          <w:b/>
          <w:bCs w:val="0"/>
          <w:sz w:val="20"/>
          <w:lang w:val="en-NZ"/>
        </w:rPr>
        <w:t xml:space="preserve">9. </w:t>
      </w:r>
      <w:r w:rsidR="00357797" w:rsidRPr="001438F6">
        <w:rPr>
          <w:rFonts w:asciiTheme="minorHAnsi" w:hAnsiTheme="minorHAnsi" w:cstheme="minorHAnsi"/>
          <w:b/>
          <w:bCs w:val="0"/>
          <w:sz w:val="20"/>
          <w:lang w:val="en-NZ"/>
        </w:rPr>
        <w:tab/>
      </w:r>
      <w:r w:rsidRPr="001438F6">
        <w:rPr>
          <w:rFonts w:asciiTheme="minorHAnsi" w:hAnsiTheme="minorHAnsi" w:cstheme="minorHAnsi"/>
          <w:b/>
          <w:bCs w:val="0"/>
          <w:sz w:val="20"/>
          <w:lang w:val="en-NZ"/>
        </w:rPr>
        <w:t>UNDERTAKING</w:t>
      </w:r>
      <w:r w:rsidR="00357797" w:rsidRPr="001438F6">
        <w:rPr>
          <w:rFonts w:asciiTheme="minorHAnsi" w:hAnsiTheme="minorHAnsi" w:cstheme="minorHAnsi"/>
          <w:b/>
          <w:bCs w:val="0"/>
          <w:sz w:val="20"/>
          <w:lang w:val="en-NZ"/>
        </w:rPr>
        <w:t>:</w:t>
      </w:r>
    </w:p>
    <w:p w14:paraId="35D0C1EB" w14:textId="77777777" w:rsidR="00561F4F" w:rsidRPr="001438F6" w:rsidRDefault="00561F4F" w:rsidP="00CB5C7C">
      <w:pPr>
        <w:ind w:left="709" w:hanging="709"/>
        <w:jc w:val="both"/>
        <w:rPr>
          <w:rFonts w:asciiTheme="minorHAnsi" w:hAnsiTheme="minorHAnsi" w:cstheme="minorHAnsi"/>
          <w:sz w:val="20"/>
          <w:lang w:val="en-NZ"/>
        </w:rPr>
      </w:pPr>
    </w:p>
    <w:p w14:paraId="24AC2FEF" w14:textId="77777777" w:rsidR="00561F4F" w:rsidRPr="001438F6" w:rsidRDefault="00561F4F" w:rsidP="00CB5C7C">
      <w:pPr>
        <w:ind w:left="709" w:hanging="709"/>
        <w:jc w:val="both"/>
        <w:rPr>
          <w:rFonts w:asciiTheme="minorHAnsi" w:hAnsiTheme="minorHAnsi" w:cstheme="minorHAnsi"/>
          <w:sz w:val="20"/>
          <w:lang w:val="en-NZ"/>
        </w:rPr>
      </w:pPr>
      <w:r w:rsidRPr="001438F6">
        <w:rPr>
          <w:rFonts w:asciiTheme="minorHAnsi" w:hAnsiTheme="minorHAnsi" w:cstheme="minorHAnsi"/>
          <w:b/>
          <w:bCs w:val="0"/>
          <w:sz w:val="20"/>
          <w:lang w:val="en-NZ"/>
        </w:rPr>
        <w:t>9.1</w:t>
      </w:r>
      <w:r w:rsidR="00357797" w:rsidRPr="001438F6">
        <w:rPr>
          <w:rFonts w:asciiTheme="minorHAnsi" w:hAnsiTheme="minorHAnsi" w:cstheme="minorHAnsi"/>
          <w:b/>
          <w:bCs w:val="0"/>
          <w:sz w:val="20"/>
          <w:lang w:val="en-NZ"/>
        </w:rPr>
        <w:tab/>
      </w:r>
      <w:r w:rsidRPr="001438F6">
        <w:rPr>
          <w:rFonts w:asciiTheme="minorHAnsi" w:hAnsiTheme="minorHAnsi" w:cstheme="minorHAnsi"/>
          <w:sz w:val="20"/>
          <w:lang w:val="en-NZ"/>
        </w:rPr>
        <w:t>The Clerk of the Course appointed to officiate at the Meeting or Event held on this venue will in presenting the Safety Clearance Certificate bring to the attention of the Stewards of the Meeting any variation to the above plan plus detail the actual manning levels and names of the key officials.</w:t>
      </w:r>
    </w:p>
    <w:p w14:paraId="7CB7BC50" w14:textId="77777777" w:rsidR="00561F4F" w:rsidRPr="001438F6" w:rsidRDefault="00561F4F" w:rsidP="00CB5C7C">
      <w:pPr>
        <w:ind w:left="709" w:hanging="709"/>
        <w:jc w:val="both"/>
        <w:rPr>
          <w:rFonts w:asciiTheme="minorHAnsi" w:hAnsiTheme="minorHAnsi" w:cstheme="minorHAnsi"/>
          <w:sz w:val="20"/>
          <w:lang w:val="en-NZ"/>
        </w:rPr>
      </w:pPr>
    </w:p>
    <w:p w14:paraId="2FC036C2" w14:textId="77777777" w:rsidR="00357797" w:rsidRPr="001438F6" w:rsidRDefault="00357797" w:rsidP="00CB5C7C">
      <w:pPr>
        <w:ind w:left="709" w:hanging="709"/>
        <w:jc w:val="both"/>
        <w:rPr>
          <w:rFonts w:asciiTheme="minorHAnsi" w:hAnsiTheme="minorHAnsi" w:cstheme="minorHAnsi"/>
          <w:sz w:val="20"/>
          <w:lang w:val="en-NZ"/>
        </w:rPr>
      </w:pPr>
    </w:p>
    <w:p w14:paraId="7C018751" w14:textId="77777777" w:rsidR="00561F4F" w:rsidRPr="001438F6" w:rsidRDefault="00561F4F" w:rsidP="00CB5C7C">
      <w:pPr>
        <w:ind w:left="709" w:hanging="709"/>
        <w:jc w:val="both"/>
        <w:rPr>
          <w:rFonts w:asciiTheme="minorHAnsi" w:hAnsiTheme="minorHAnsi" w:cstheme="minorHAnsi"/>
          <w:b/>
          <w:bCs w:val="0"/>
          <w:sz w:val="20"/>
          <w:lang w:val="en-NZ"/>
        </w:rPr>
      </w:pPr>
      <w:r w:rsidRPr="001438F6">
        <w:rPr>
          <w:rFonts w:asciiTheme="minorHAnsi" w:hAnsiTheme="minorHAnsi" w:cstheme="minorHAnsi"/>
          <w:b/>
          <w:bCs w:val="0"/>
          <w:sz w:val="20"/>
          <w:lang w:val="en-NZ"/>
        </w:rPr>
        <w:t>10.</w:t>
      </w:r>
      <w:r w:rsidR="00357797" w:rsidRPr="001438F6">
        <w:rPr>
          <w:rFonts w:asciiTheme="minorHAnsi" w:hAnsiTheme="minorHAnsi" w:cstheme="minorHAnsi"/>
          <w:b/>
          <w:bCs w:val="0"/>
          <w:sz w:val="20"/>
          <w:lang w:val="en-NZ"/>
        </w:rPr>
        <w:tab/>
      </w:r>
      <w:r w:rsidRPr="001438F6">
        <w:rPr>
          <w:rFonts w:asciiTheme="minorHAnsi" w:hAnsiTheme="minorHAnsi" w:cstheme="minorHAnsi"/>
          <w:b/>
          <w:bCs w:val="0"/>
          <w:sz w:val="20"/>
          <w:lang w:val="en-NZ"/>
        </w:rPr>
        <w:t>ATTACHMENTS</w:t>
      </w:r>
      <w:r w:rsidR="00357797" w:rsidRPr="001438F6">
        <w:rPr>
          <w:rFonts w:asciiTheme="minorHAnsi" w:hAnsiTheme="minorHAnsi" w:cstheme="minorHAnsi"/>
          <w:b/>
          <w:bCs w:val="0"/>
          <w:sz w:val="20"/>
          <w:lang w:val="en-NZ"/>
        </w:rPr>
        <w:t>:</w:t>
      </w:r>
    </w:p>
    <w:p w14:paraId="61B11C45" w14:textId="77777777" w:rsidR="00561F4F" w:rsidRPr="001438F6" w:rsidRDefault="00561F4F" w:rsidP="00CB5C7C">
      <w:pPr>
        <w:ind w:left="709" w:hanging="709"/>
        <w:jc w:val="both"/>
        <w:rPr>
          <w:rFonts w:asciiTheme="minorHAnsi" w:hAnsiTheme="minorHAnsi" w:cstheme="minorHAnsi"/>
          <w:sz w:val="20"/>
          <w:lang w:val="en-NZ"/>
        </w:rPr>
      </w:pPr>
    </w:p>
    <w:p w14:paraId="629667FE" w14:textId="77777777" w:rsidR="00561F4F" w:rsidRPr="001438F6" w:rsidRDefault="00561F4F" w:rsidP="00CB5C7C">
      <w:pPr>
        <w:ind w:left="709" w:hanging="709"/>
        <w:jc w:val="both"/>
        <w:rPr>
          <w:rFonts w:asciiTheme="minorHAnsi" w:hAnsiTheme="minorHAnsi" w:cstheme="minorHAnsi"/>
          <w:sz w:val="20"/>
          <w:lang w:val="en-NZ"/>
        </w:rPr>
      </w:pPr>
      <w:r w:rsidRPr="001438F6">
        <w:rPr>
          <w:rFonts w:asciiTheme="minorHAnsi" w:hAnsiTheme="minorHAnsi" w:cstheme="minorHAnsi"/>
          <w:b/>
          <w:bCs w:val="0"/>
          <w:sz w:val="20"/>
          <w:lang w:val="en-NZ"/>
        </w:rPr>
        <w:t>10.1</w:t>
      </w:r>
      <w:r w:rsidR="00357797" w:rsidRPr="001438F6">
        <w:rPr>
          <w:rFonts w:asciiTheme="minorHAnsi" w:hAnsiTheme="minorHAnsi" w:cstheme="minorHAnsi"/>
          <w:b/>
          <w:bCs w:val="0"/>
          <w:sz w:val="20"/>
          <w:lang w:val="en-NZ"/>
        </w:rPr>
        <w:tab/>
      </w:r>
      <w:r w:rsidRPr="001438F6">
        <w:rPr>
          <w:rFonts w:asciiTheme="minorHAnsi" w:hAnsiTheme="minorHAnsi" w:cstheme="minorHAnsi"/>
          <w:sz w:val="20"/>
          <w:lang w:val="en-NZ"/>
        </w:rPr>
        <w:t>Plan of the Circuit detailing;</w:t>
      </w:r>
    </w:p>
    <w:p w14:paraId="3F206ED0" w14:textId="77777777" w:rsidR="00561F4F" w:rsidRPr="001438F6" w:rsidRDefault="00561F4F" w:rsidP="00357797">
      <w:pPr>
        <w:numPr>
          <w:ilvl w:val="0"/>
          <w:numId w:val="3"/>
        </w:numPr>
        <w:tabs>
          <w:tab w:val="clear" w:pos="720"/>
          <w:tab w:val="num" w:pos="1276"/>
        </w:tabs>
        <w:ind w:left="1276" w:hanging="567"/>
        <w:jc w:val="both"/>
        <w:rPr>
          <w:rFonts w:asciiTheme="minorHAnsi" w:hAnsiTheme="minorHAnsi" w:cstheme="minorHAnsi"/>
          <w:sz w:val="20"/>
          <w:lang w:val="en-NZ"/>
        </w:rPr>
      </w:pPr>
      <w:r w:rsidRPr="001438F6">
        <w:rPr>
          <w:rFonts w:asciiTheme="minorHAnsi" w:hAnsiTheme="minorHAnsi" w:cstheme="minorHAnsi"/>
          <w:sz w:val="20"/>
          <w:lang w:val="en-NZ"/>
        </w:rPr>
        <w:t>All Flag posts</w:t>
      </w:r>
    </w:p>
    <w:p w14:paraId="5A47FED9" w14:textId="77777777" w:rsidR="00561F4F" w:rsidRPr="001438F6" w:rsidRDefault="00561F4F" w:rsidP="00357797">
      <w:pPr>
        <w:numPr>
          <w:ilvl w:val="0"/>
          <w:numId w:val="3"/>
        </w:numPr>
        <w:tabs>
          <w:tab w:val="clear" w:pos="720"/>
          <w:tab w:val="num" w:pos="1276"/>
        </w:tabs>
        <w:ind w:left="1276" w:hanging="567"/>
        <w:jc w:val="both"/>
        <w:rPr>
          <w:rFonts w:asciiTheme="minorHAnsi" w:hAnsiTheme="minorHAnsi" w:cstheme="minorHAnsi"/>
          <w:sz w:val="20"/>
          <w:lang w:val="en-NZ"/>
        </w:rPr>
      </w:pPr>
      <w:r w:rsidRPr="001438F6">
        <w:rPr>
          <w:rFonts w:asciiTheme="minorHAnsi" w:hAnsiTheme="minorHAnsi" w:cstheme="minorHAnsi"/>
          <w:sz w:val="20"/>
          <w:lang w:val="en-NZ"/>
        </w:rPr>
        <w:t>Location of all Crash rescue, intervention, fire and medical services.</w:t>
      </w:r>
    </w:p>
    <w:p w14:paraId="1708AA25" w14:textId="77777777" w:rsidR="00561F4F" w:rsidRPr="001438F6" w:rsidRDefault="00561F4F" w:rsidP="00357797">
      <w:pPr>
        <w:numPr>
          <w:ilvl w:val="0"/>
          <w:numId w:val="3"/>
        </w:numPr>
        <w:tabs>
          <w:tab w:val="clear" w:pos="720"/>
          <w:tab w:val="num" w:pos="1276"/>
        </w:tabs>
        <w:ind w:left="1276" w:hanging="567"/>
        <w:jc w:val="both"/>
        <w:rPr>
          <w:rFonts w:asciiTheme="minorHAnsi" w:hAnsiTheme="minorHAnsi" w:cstheme="minorHAnsi"/>
          <w:sz w:val="20"/>
          <w:lang w:val="en-NZ"/>
        </w:rPr>
      </w:pPr>
      <w:r w:rsidRPr="001438F6">
        <w:rPr>
          <w:rFonts w:asciiTheme="minorHAnsi" w:hAnsiTheme="minorHAnsi" w:cstheme="minorHAnsi"/>
          <w:sz w:val="20"/>
          <w:lang w:val="en-NZ"/>
        </w:rPr>
        <w:t>All spectator areas along with all no go areas.</w:t>
      </w:r>
    </w:p>
    <w:p w14:paraId="427402B7" w14:textId="77777777" w:rsidR="00561F4F" w:rsidRPr="001438F6" w:rsidRDefault="00561F4F" w:rsidP="00357797">
      <w:pPr>
        <w:numPr>
          <w:ilvl w:val="0"/>
          <w:numId w:val="3"/>
        </w:numPr>
        <w:tabs>
          <w:tab w:val="clear" w:pos="720"/>
          <w:tab w:val="num" w:pos="1276"/>
        </w:tabs>
        <w:ind w:left="1276" w:hanging="567"/>
        <w:jc w:val="both"/>
        <w:rPr>
          <w:rFonts w:asciiTheme="minorHAnsi" w:hAnsiTheme="minorHAnsi" w:cstheme="minorHAnsi"/>
          <w:i/>
          <w:iCs/>
          <w:sz w:val="20"/>
          <w:lang w:val="en-NZ"/>
        </w:rPr>
      </w:pPr>
      <w:r w:rsidRPr="001438F6">
        <w:rPr>
          <w:rFonts w:asciiTheme="minorHAnsi" w:hAnsiTheme="minorHAnsi" w:cstheme="minorHAnsi"/>
          <w:sz w:val="20"/>
          <w:lang w:val="en-NZ"/>
        </w:rPr>
        <w:t xml:space="preserve">Accredited Photographers areas that are outside of spectator areas. </w:t>
      </w:r>
      <w:r w:rsidRPr="001438F6">
        <w:rPr>
          <w:rFonts w:asciiTheme="minorHAnsi" w:hAnsiTheme="minorHAnsi" w:cstheme="minorHAnsi"/>
          <w:i/>
          <w:iCs/>
          <w:sz w:val="20"/>
          <w:lang w:val="en-NZ"/>
        </w:rPr>
        <w:t>[Note These will require prior approval from the Circuit Safety Department.]</w:t>
      </w:r>
    </w:p>
    <w:p w14:paraId="779905F0" w14:textId="77777777" w:rsidR="00561F4F" w:rsidRPr="001438F6" w:rsidRDefault="00561F4F" w:rsidP="00357797">
      <w:pPr>
        <w:numPr>
          <w:ilvl w:val="0"/>
          <w:numId w:val="3"/>
        </w:numPr>
        <w:tabs>
          <w:tab w:val="clear" w:pos="720"/>
          <w:tab w:val="num" w:pos="1276"/>
        </w:tabs>
        <w:ind w:left="1276" w:hanging="567"/>
        <w:jc w:val="both"/>
        <w:rPr>
          <w:rFonts w:asciiTheme="minorHAnsi" w:hAnsiTheme="minorHAnsi" w:cstheme="minorHAnsi"/>
          <w:i/>
          <w:iCs/>
          <w:sz w:val="20"/>
          <w:lang w:val="en-NZ"/>
        </w:rPr>
      </w:pPr>
      <w:r w:rsidRPr="001438F6">
        <w:rPr>
          <w:rFonts w:asciiTheme="minorHAnsi" w:hAnsiTheme="minorHAnsi" w:cstheme="minorHAnsi"/>
          <w:sz w:val="20"/>
          <w:lang w:val="en-NZ"/>
        </w:rPr>
        <w:t>Location of Event Control Headquarters.</w:t>
      </w:r>
    </w:p>
    <w:p w14:paraId="4485B1C3" w14:textId="77777777" w:rsidR="00561F4F" w:rsidRPr="001438F6" w:rsidRDefault="00561F4F" w:rsidP="00357797">
      <w:pPr>
        <w:numPr>
          <w:ilvl w:val="0"/>
          <w:numId w:val="3"/>
        </w:numPr>
        <w:tabs>
          <w:tab w:val="clear" w:pos="720"/>
          <w:tab w:val="num" w:pos="1276"/>
        </w:tabs>
        <w:ind w:left="1276" w:hanging="567"/>
        <w:jc w:val="both"/>
        <w:rPr>
          <w:rFonts w:asciiTheme="minorHAnsi" w:hAnsiTheme="minorHAnsi" w:cstheme="minorHAnsi"/>
          <w:i/>
          <w:iCs/>
          <w:sz w:val="20"/>
          <w:lang w:val="en-NZ"/>
        </w:rPr>
      </w:pPr>
      <w:r w:rsidRPr="001438F6">
        <w:rPr>
          <w:rFonts w:asciiTheme="minorHAnsi" w:hAnsiTheme="minorHAnsi" w:cstheme="minorHAnsi"/>
          <w:sz w:val="20"/>
          <w:lang w:val="en-NZ"/>
        </w:rPr>
        <w:t>Location of Event Secretariat and Pit Paddock office.</w:t>
      </w:r>
    </w:p>
    <w:p w14:paraId="58015D21" w14:textId="77777777" w:rsidR="00561F4F" w:rsidRPr="001438F6" w:rsidRDefault="00561F4F" w:rsidP="00CB5C7C">
      <w:pPr>
        <w:ind w:left="709" w:hanging="709"/>
        <w:jc w:val="both"/>
        <w:rPr>
          <w:rFonts w:asciiTheme="minorHAnsi" w:hAnsiTheme="minorHAnsi" w:cstheme="minorHAnsi"/>
          <w:b/>
          <w:bCs w:val="0"/>
          <w:sz w:val="20"/>
          <w:lang w:val="en-NZ"/>
        </w:rPr>
      </w:pPr>
    </w:p>
    <w:p w14:paraId="475EAC48" w14:textId="77777777" w:rsidR="00561F4F" w:rsidRPr="001438F6" w:rsidRDefault="00561F4F" w:rsidP="00CB5C7C">
      <w:pPr>
        <w:ind w:left="709" w:hanging="709"/>
        <w:jc w:val="both"/>
        <w:rPr>
          <w:rFonts w:asciiTheme="minorHAnsi" w:hAnsiTheme="minorHAnsi" w:cstheme="minorHAnsi"/>
          <w:sz w:val="20"/>
          <w:lang w:val="en-NZ"/>
        </w:rPr>
      </w:pPr>
      <w:r w:rsidRPr="001438F6">
        <w:rPr>
          <w:rFonts w:asciiTheme="minorHAnsi" w:hAnsiTheme="minorHAnsi" w:cstheme="minorHAnsi"/>
          <w:b/>
          <w:bCs w:val="0"/>
          <w:sz w:val="20"/>
          <w:lang w:val="en-NZ"/>
        </w:rPr>
        <w:t>10.2</w:t>
      </w:r>
      <w:r w:rsidR="00357797" w:rsidRPr="001438F6">
        <w:rPr>
          <w:rFonts w:asciiTheme="minorHAnsi" w:hAnsiTheme="minorHAnsi" w:cstheme="minorHAnsi"/>
          <w:b/>
          <w:bCs w:val="0"/>
          <w:sz w:val="20"/>
          <w:lang w:val="en-NZ"/>
        </w:rPr>
        <w:tab/>
      </w:r>
      <w:r w:rsidR="00357797" w:rsidRPr="001438F6">
        <w:rPr>
          <w:rFonts w:asciiTheme="minorHAnsi" w:hAnsiTheme="minorHAnsi" w:cstheme="minorHAnsi"/>
          <w:bCs w:val="0"/>
          <w:sz w:val="20"/>
          <w:lang w:val="en-NZ"/>
        </w:rPr>
        <w:t>A</w:t>
      </w:r>
      <w:r w:rsidRPr="001438F6">
        <w:rPr>
          <w:rFonts w:asciiTheme="minorHAnsi" w:hAnsiTheme="minorHAnsi" w:cstheme="minorHAnsi"/>
          <w:sz w:val="20"/>
          <w:lang w:val="en-NZ"/>
        </w:rPr>
        <w:t xml:space="preserve"> programme of pre event Officials and Marshals Training</w:t>
      </w:r>
      <w:r w:rsidR="00357797" w:rsidRPr="001438F6">
        <w:rPr>
          <w:rFonts w:asciiTheme="minorHAnsi" w:hAnsiTheme="minorHAnsi" w:cstheme="minorHAnsi"/>
          <w:sz w:val="20"/>
          <w:lang w:val="en-NZ"/>
        </w:rPr>
        <w:t>.</w:t>
      </w:r>
    </w:p>
    <w:sectPr w:rsidR="00561F4F" w:rsidRPr="001438F6" w:rsidSect="00357797">
      <w:footerReference w:type="even" r:id="rId11"/>
      <w:footerReference w:type="default" r:id="rId12"/>
      <w:footerReference w:type="first" r:id="rId13"/>
      <w:type w:val="oddPage"/>
      <w:pgSz w:w="11907" w:h="16840" w:code="9"/>
      <w:pgMar w:top="1134" w:right="1418" w:bottom="1134" w:left="1418"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22FDA" w14:textId="77777777" w:rsidR="00A76EDC" w:rsidRDefault="00A76EDC">
      <w:r>
        <w:separator/>
      </w:r>
    </w:p>
  </w:endnote>
  <w:endnote w:type="continuationSeparator" w:id="0">
    <w:p w14:paraId="26EFEFE0" w14:textId="77777777" w:rsidR="00A76EDC" w:rsidRDefault="00A7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03133" w14:textId="77777777" w:rsidR="00561F4F" w:rsidRDefault="00561F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FC3C15" w14:textId="77777777" w:rsidR="00561F4F" w:rsidRDefault="00561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63B12" w14:textId="6D8FC148" w:rsidR="00561F4F" w:rsidRPr="001438F6" w:rsidRDefault="001438F6" w:rsidP="001438F6">
    <w:pPr>
      <w:pStyle w:val="Header"/>
      <w:jc w:val="center"/>
      <w:rPr>
        <w:rFonts w:ascii="Calibri" w:hAnsi="Calibri" w:cs="Calibri"/>
        <w:bCs w:val="0"/>
        <w:sz w:val="16"/>
        <w:szCs w:val="16"/>
      </w:rPr>
    </w:pPr>
    <w:r>
      <w:rPr>
        <w:rFonts w:ascii="Calibri" w:hAnsi="Calibri" w:cs="Calibri"/>
        <w:sz w:val="16"/>
        <w:szCs w:val="16"/>
      </w:rPr>
      <w:t>Race01</w:t>
    </w:r>
    <w:r w:rsidR="00E14047">
      <w:rPr>
        <w:rFonts w:ascii="Calibri" w:hAnsi="Calibri" w:cs="Calibri"/>
        <w:sz w:val="16"/>
        <w:szCs w:val="16"/>
      </w:rPr>
      <w:t>3</w:t>
    </w:r>
    <w:r>
      <w:rPr>
        <w:rFonts w:ascii="Calibri" w:hAnsi="Calibri" w:cs="Calibri"/>
        <w:sz w:val="16"/>
        <w:szCs w:val="16"/>
      </w:rPr>
      <w:t xml:space="preserve"> – </w:t>
    </w:r>
    <w:r w:rsidRPr="001438F6">
      <w:rPr>
        <w:rFonts w:ascii="Calibri" w:hAnsi="Calibri" w:cs="Calibri"/>
        <w:sz w:val="16"/>
        <w:szCs w:val="16"/>
      </w:rPr>
      <w:t xml:space="preserve">Temp Venue Event Safety </w:t>
    </w:r>
    <w:r>
      <w:rPr>
        <w:rFonts w:ascii="Calibri" w:hAnsi="Calibri" w:cs="Calibri"/>
        <w:sz w:val="16"/>
        <w:szCs w:val="16"/>
      </w:rPr>
      <w:t>P</w:t>
    </w:r>
    <w:r w:rsidRPr="001438F6">
      <w:rPr>
        <w:rFonts w:ascii="Calibri" w:hAnsi="Calibri" w:cs="Calibri"/>
        <w:sz w:val="16"/>
        <w:szCs w:val="16"/>
      </w:rPr>
      <w:t xml:space="preserve">lan </w:t>
    </w:r>
    <w:r>
      <w:rPr>
        <w:rFonts w:ascii="Calibri" w:hAnsi="Calibri" w:cs="Calibri"/>
        <w:sz w:val="16"/>
        <w:szCs w:val="16"/>
      </w:rPr>
      <w:t>T</w:t>
    </w:r>
    <w:r w:rsidRPr="001438F6">
      <w:rPr>
        <w:rFonts w:ascii="Calibri" w:hAnsi="Calibri" w:cs="Calibri"/>
        <w:sz w:val="16"/>
        <w:szCs w:val="16"/>
      </w:rPr>
      <w:t xml:space="preserve">emplate </w:t>
    </w:r>
    <w:r w:rsidR="005D796E">
      <w:rPr>
        <w:rFonts w:ascii="Calibri" w:hAnsi="Calibri" w:cs="Calibri"/>
        <w:sz w:val="16"/>
        <w:szCs w:val="16"/>
      </w:rPr>
      <w:t>(01/21)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FA4EB" w14:textId="585F4EDB" w:rsidR="00561F4F" w:rsidRPr="001438F6" w:rsidRDefault="001438F6" w:rsidP="001438F6">
    <w:pPr>
      <w:pStyle w:val="Header"/>
      <w:jc w:val="center"/>
      <w:rPr>
        <w:rFonts w:ascii="Calibri" w:hAnsi="Calibri" w:cs="Calibri"/>
        <w:bCs w:val="0"/>
        <w:sz w:val="16"/>
        <w:szCs w:val="16"/>
      </w:rPr>
    </w:pPr>
    <w:bookmarkStart w:id="0" w:name="_Hlk14090653"/>
    <w:bookmarkStart w:id="1" w:name="_Hlk14090654"/>
    <w:bookmarkStart w:id="2" w:name="_Hlk14090689"/>
    <w:bookmarkStart w:id="3" w:name="_Hlk14090690"/>
    <w:bookmarkStart w:id="4" w:name="_Hlk14090734"/>
    <w:bookmarkStart w:id="5" w:name="_Hlk14090735"/>
    <w:r>
      <w:rPr>
        <w:rFonts w:ascii="Calibri" w:hAnsi="Calibri" w:cs="Calibri"/>
        <w:sz w:val="16"/>
        <w:szCs w:val="16"/>
      </w:rPr>
      <w:t>Race01</w:t>
    </w:r>
    <w:r w:rsidR="00E14047">
      <w:rPr>
        <w:rFonts w:ascii="Calibri" w:hAnsi="Calibri" w:cs="Calibri"/>
        <w:sz w:val="16"/>
        <w:szCs w:val="16"/>
      </w:rPr>
      <w:t>3</w:t>
    </w:r>
    <w:r>
      <w:rPr>
        <w:rFonts w:ascii="Calibri" w:hAnsi="Calibri" w:cs="Calibri"/>
        <w:sz w:val="16"/>
        <w:szCs w:val="16"/>
      </w:rPr>
      <w:t xml:space="preserve"> – </w:t>
    </w:r>
    <w:r w:rsidRPr="001438F6">
      <w:rPr>
        <w:rFonts w:ascii="Calibri" w:hAnsi="Calibri" w:cs="Calibri"/>
        <w:sz w:val="16"/>
        <w:szCs w:val="16"/>
      </w:rPr>
      <w:t xml:space="preserve">Temp Venue Event Safety </w:t>
    </w:r>
    <w:r>
      <w:rPr>
        <w:rFonts w:ascii="Calibri" w:hAnsi="Calibri" w:cs="Calibri"/>
        <w:sz w:val="16"/>
        <w:szCs w:val="16"/>
      </w:rPr>
      <w:t>P</w:t>
    </w:r>
    <w:r w:rsidRPr="001438F6">
      <w:rPr>
        <w:rFonts w:ascii="Calibri" w:hAnsi="Calibri" w:cs="Calibri"/>
        <w:sz w:val="16"/>
        <w:szCs w:val="16"/>
      </w:rPr>
      <w:t xml:space="preserve">lan </w:t>
    </w:r>
    <w:r>
      <w:rPr>
        <w:rFonts w:ascii="Calibri" w:hAnsi="Calibri" w:cs="Calibri"/>
        <w:sz w:val="16"/>
        <w:szCs w:val="16"/>
      </w:rPr>
      <w:t>T</w:t>
    </w:r>
    <w:r w:rsidRPr="001438F6">
      <w:rPr>
        <w:rFonts w:ascii="Calibri" w:hAnsi="Calibri" w:cs="Calibri"/>
        <w:sz w:val="16"/>
        <w:szCs w:val="16"/>
      </w:rPr>
      <w:t xml:space="preserve">emplate </w:t>
    </w:r>
    <w:bookmarkEnd w:id="0"/>
    <w:bookmarkEnd w:id="1"/>
    <w:bookmarkEnd w:id="2"/>
    <w:bookmarkEnd w:id="3"/>
    <w:bookmarkEnd w:id="4"/>
    <w:bookmarkEnd w:id="5"/>
    <w:r w:rsidR="005D796E">
      <w:rPr>
        <w:rFonts w:ascii="Calibri" w:hAnsi="Calibri" w:cs="Calibri"/>
        <w:sz w:val="16"/>
        <w:szCs w:val="16"/>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47920" w14:textId="77777777" w:rsidR="00A76EDC" w:rsidRDefault="00A76EDC">
      <w:r>
        <w:separator/>
      </w:r>
    </w:p>
  </w:footnote>
  <w:footnote w:type="continuationSeparator" w:id="0">
    <w:p w14:paraId="4D20C9A4" w14:textId="77777777" w:rsidR="00A76EDC" w:rsidRDefault="00A76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A33F3"/>
    <w:multiLevelType w:val="hybridMultilevel"/>
    <w:tmpl w:val="4A9A7030"/>
    <w:lvl w:ilvl="0" w:tplc="92346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573962"/>
    <w:multiLevelType w:val="hybridMultilevel"/>
    <w:tmpl w:val="2F588748"/>
    <w:lvl w:ilvl="0" w:tplc="1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AA5BE1"/>
    <w:multiLevelType w:val="hybridMultilevel"/>
    <w:tmpl w:val="02864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0AA"/>
    <w:rsid w:val="0004203C"/>
    <w:rsid w:val="000C2C1C"/>
    <w:rsid w:val="001438F6"/>
    <w:rsid w:val="001D0A81"/>
    <w:rsid w:val="00352B26"/>
    <w:rsid w:val="00357797"/>
    <w:rsid w:val="003724AF"/>
    <w:rsid w:val="004519AC"/>
    <w:rsid w:val="00457430"/>
    <w:rsid w:val="004B5733"/>
    <w:rsid w:val="004D37D1"/>
    <w:rsid w:val="00561F4F"/>
    <w:rsid w:val="00572253"/>
    <w:rsid w:val="005D796E"/>
    <w:rsid w:val="00816BBD"/>
    <w:rsid w:val="00897DC5"/>
    <w:rsid w:val="008E1404"/>
    <w:rsid w:val="008E209F"/>
    <w:rsid w:val="009840AA"/>
    <w:rsid w:val="00A76EDC"/>
    <w:rsid w:val="00AE5709"/>
    <w:rsid w:val="00B0256B"/>
    <w:rsid w:val="00B26C9D"/>
    <w:rsid w:val="00BC67A3"/>
    <w:rsid w:val="00BE224A"/>
    <w:rsid w:val="00C150F4"/>
    <w:rsid w:val="00CB5C7C"/>
    <w:rsid w:val="00D6777C"/>
    <w:rsid w:val="00D82FF0"/>
    <w:rsid w:val="00E14047"/>
    <w:rsid w:val="00E27538"/>
    <w:rsid w:val="00F95F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D8124"/>
  <w15:docId w15:val="{84F8F3B3-F466-4B80-9286-84B055E5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Cs/>
      <w:sz w:val="24"/>
      <w:lang w:val="en-AU" w:eastAsia="en-US"/>
    </w:rPr>
  </w:style>
  <w:style w:type="paragraph" w:styleId="Heading1">
    <w:name w:val="heading 1"/>
    <w:basedOn w:val="Normal"/>
    <w:next w:val="Normal"/>
    <w:qFormat/>
    <w:pPr>
      <w:keepNext/>
      <w:outlineLvl w:val="0"/>
    </w:pPr>
    <w:rPr>
      <w:rFonts w:ascii="Times New Roman" w:hAnsi="Times New Roman"/>
      <w:b/>
      <w:sz w:val="28"/>
      <w:lang w:val="en-US"/>
    </w:rPr>
  </w:style>
  <w:style w:type="paragraph" w:styleId="Heading2">
    <w:name w:val="heading 2"/>
    <w:basedOn w:val="Normal"/>
    <w:next w:val="Normal"/>
    <w:qFormat/>
    <w:pPr>
      <w:keepNext/>
      <w:outlineLvl w:val="1"/>
    </w:pPr>
    <w:rPr>
      <w:rFonts w:cs="Arial"/>
      <w:i/>
      <w:iCs/>
      <w:sz w:val="20"/>
      <w:lang w:val="en-US"/>
    </w:rPr>
  </w:style>
  <w:style w:type="paragraph" w:styleId="Heading3">
    <w:name w:val="heading 3"/>
    <w:basedOn w:val="Normal"/>
    <w:next w:val="Normal"/>
    <w:qFormat/>
    <w:pPr>
      <w:keepNext/>
      <w:outlineLvl w:val="2"/>
    </w:pPr>
    <w:rPr>
      <w:rFonts w:ascii="Times New Roman" w:hAnsi="Times New Roman"/>
      <w:b/>
      <w:bCs w:val="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New Roman" w:hAnsi="Times New Roman"/>
      <w:bCs w:val="0"/>
      <w:sz w:val="20"/>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Times New Roman" w:hAnsi="Times New Roman"/>
      <w:bCs w:val="0"/>
      <w:szCs w:val="24"/>
      <w:lang w:val="en-US"/>
    </w:rPr>
  </w:style>
  <w:style w:type="paragraph" w:styleId="BodyText3">
    <w:name w:val="Body Text 3"/>
    <w:basedOn w:val="Normal"/>
    <w:rPr>
      <w:rFonts w:cs="Arial"/>
      <w:bCs w:val="0"/>
      <w:i/>
      <w:iCs/>
      <w:sz w:val="20"/>
      <w:lang w:val="en-US"/>
    </w:rPr>
  </w:style>
  <w:style w:type="paragraph" w:styleId="Header">
    <w:name w:val="header"/>
    <w:basedOn w:val="Normal"/>
    <w:link w:val="HeaderChar"/>
    <w:uiPriority w:val="99"/>
    <w:pPr>
      <w:tabs>
        <w:tab w:val="center" w:pos="4153"/>
        <w:tab w:val="right" w:pos="8306"/>
      </w:tabs>
    </w:pPr>
  </w:style>
  <w:style w:type="paragraph" w:styleId="BodyText">
    <w:name w:val="Body Text"/>
    <w:basedOn w:val="Normal"/>
    <w:pPr>
      <w:jc w:val="center"/>
    </w:pPr>
    <w:rPr>
      <w:rFonts w:cs="Arial"/>
      <w:b/>
      <w:lang w:val="en-US"/>
    </w:rPr>
  </w:style>
  <w:style w:type="paragraph" w:styleId="BodyTextIndent">
    <w:name w:val="Body Text Indent"/>
    <w:basedOn w:val="Normal"/>
    <w:pPr>
      <w:ind w:left="75"/>
    </w:pPr>
    <w:rPr>
      <w:rFonts w:cs="Arial"/>
      <w:bCs w:val="0"/>
      <w:i/>
      <w:iCs/>
      <w:sz w:val="20"/>
      <w:lang w:val="en-US"/>
    </w:rPr>
  </w:style>
  <w:style w:type="paragraph" w:styleId="ListParagraph">
    <w:name w:val="List Paragraph"/>
    <w:basedOn w:val="Normal"/>
    <w:uiPriority w:val="34"/>
    <w:qFormat/>
    <w:rsid w:val="00CB5C7C"/>
    <w:pPr>
      <w:ind w:left="720"/>
    </w:pPr>
    <w:rPr>
      <w:rFonts w:ascii="Calibri" w:eastAsiaTheme="minorHAnsi" w:hAnsi="Calibri"/>
      <w:bCs w:val="0"/>
      <w:sz w:val="22"/>
      <w:szCs w:val="22"/>
      <w:lang w:val="en-NZ"/>
    </w:rPr>
  </w:style>
  <w:style w:type="character" w:customStyle="1" w:styleId="HeaderChar">
    <w:name w:val="Header Char"/>
    <w:basedOn w:val="DefaultParagraphFont"/>
    <w:link w:val="Header"/>
    <w:uiPriority w:val="99"/>
    <w:rsid w:val="001438F6"/>
    <w:rPr>
      <w:rFonts w:ascii="Arial" w:hAnsi="Arial"/>
      <w:bCs/>
      <w:sz w:val="24"/>
      <w:lang w:val="en-AU" w:eastAsia="en-US"/>
    </w:rPr>
  </w:style>
  <w:style w:type="table" w:styleId="TableGrid">
    <w:name w:val="Table Grid"/>
    <w:basedOn w:val="TableNormal"/>
    <w:rsid w:val="00457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98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65EE88-C62E-4D14-B0DA-210BB94E5880}">
  <ds:schemaRefs>
    <ds:schemaRef ds:uri="http://schemas.openxmlformats.org/officeDocument/2006/bibliography"/>
  </ds:schemaRefs>
</ds:datastoreItem>
</file>

<file path=customXml/itemProps2.xml><?xml version="1.0" encoding="utf-8"?>
<ds:datastoreItem xmlns:ds="http://schemas.openxmlformats.org/officeDocument/2006/customXml" ds:itemID="{B74FDD30-15E4-4CEF-BB1D-CC596E9FC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2563E8-932B-45B0-B914-68CD558D74F8}">
  <ds:schemaRefs>
    <ds:schemaRef ds:uri="http://schemas.microsoft.com/sharepoint/v3/contenttype/forms"/>
  </ds:schemaRefs>
</ds:datastoreItem>
</file>

<file path=customXml/itemProps4.xml><?xml version="1.0" encoding="utf-8"?>
<ds:datastoreItem xmlns:ds="http://schemas.openxmlformats.org/officeDocument/2006/customXml" ds:itemID="{F17BF40B-D8FB-44C3-90FB-0EE130B3E0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CLUBSPORT HILLCLIMB &amp; SPRINTS</vt:lpstr>
    </vt:vector>
  </TitlesOfParts>
  <Company>Motorsport New Zealand Inc</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CLUBSPORT HILLCLIMB &amp; SPRINTS</dc:title>
  <dc:creator>Ian Snellgrove</dc:creator>
  <cp:lastModifiedBy>Terry Carkeek</cp:lastModifiedBy>
  <cp:revision>26</cp:revision>
  <cp:lastPrinted>2005-08-18T23:12:00Z</cp:lastPrinted>
  <dcterms:created xsi:type="dcterms:W3CDTF">2016-01-20T00:38:00Z</dcterms:created>
  <dcterms:modified xsi:type="dcterms:W3CDTF">2021-02-05T02:32:00Z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