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D684" w14:textId="77777777" w:rsidR="00F67C06" w:rsidRPr="00846320" w:rsidRDefault="00F67C06">
      <w:pPr>
        <w:pStyle w:val="Heading1"/>
        <w:jc w:val="center"/>
        <w:rPr>
          <w:rFonts w:ascii="Arial" w:hAnsi="Arial" w:cs="Arial"/>
          <w:szCs w:val="32"/>
        </w:rPr>
      </w:pPr>
      <w:r w:rsidRPr="00846320">
        <w:rPr>
          <w:rFonts w:ascii="Arial" w:hAnsi="Arial" w:cs="Arial"/>
          <w:szCs w:val="32"/>
        </w:rPr>
        <w:t xml:space="preserve">TEMPORARY GRADE HC </w:t>
      </w:r>
    </w:p>
    <w:p w14:paraId="6FB86BC7" w14:textId="77777777" w:rsidR="00F67C06" w:rsidRPr="00846320" w:rsidRDefault="00F67C06">
      <w:pPr>
        <w:pStyle w:val="Heading1"/>
        <w:jc w:val="center"/>
        <w:rPr>
          <w:rFonts w:ascii="Arial" w:hAnsi="Arial" w:cs="Arial"/>
          <w:szCs w:val="32"/>
        </w:rPr>
      </w:pPr>
      <w:r w:rsidRPr="00846320">
        <w:rPr>
          <w:rFonts w:ascii="Arial" w:hAnsi="Arial" w:cs="Arial"/>
          <w:szCs w:val="32"/>
        </w:rPr>
        <w:t>MEDICAL APTITUDE DECLARATION FORM</w:t>
      </w:r>
    </w:p>
    <w:p w14:paraId="110BABCE" w14:textId="77777777" w:rsidR="00F67C06" w:rsidRPr="00846320" w:rsidRDefault="00F67C06">
      <w:pPr>
        <w:jc w:val="both"/>
        <w:rPr>
          <w:rFonts w:ascii="Arial" w:hAnsi="Arial" w:cs="Arial"/>
          <w:sz w:val="20"/>
        </w:rPr>
      </w:pPr>
    </w:p>
    <w:p w14:paraId="07CAB0B7" w14:textId="77777777" w:rsidR="00F67C06" w:rsidRPr="00846320" w:rsidRDefault="00F67C06">
      <w:pPr>
        <w:jc w:val="both"/>
        <w:rPr>
          <w:rFonts w:ascii="Arial" w:hAnsi="Arial" w:cs="Arial"/>
          <w:sz w:val="20"/>
        </w:rPr>
      </w:pPr>
    </w:p>
    <w:p w14:paraId="05EA1CC6" w14:textId="77777777" w:rsidR="00F67C06" w:rsidRPr="00846320" w:rsidRDefault="00F67C06" w:rsidP="00B340FE">
      <w:pPr>
        <w:jc w:val="both"/>
        <w:rPr>
          <w:rFonts w:ascii="Arial" w:hAnsi="Arial" w:cs="Arial"/>
          <w:i/>
          <w:sz w:val="20"/>
        </w:rPr>
      </w:pPr>
      <w:r w:rsidRPr="00846320">
        <w:rPr>
          <w:rFonts w:ascii="Arial" w:hAnsi="Arial" w:cs="Arial"/>
          <w:i/>
          <w:sz w:val="20"/>
        </w:rPr>
        <w:t xml:space="preserve">Information: MotorSport New Zealand has introduced provisions to allow Vintage Car Club members to obtain a temporary race licence (Grade HC) which is valid for competition at one MotorSport NZ National Race permitted meeting or event (to a maximum of three (3) days). </w:t>
      </w:r>
    </w:p>
    <w:p w14:paraId="015E8591" w14:textId="77777777" w:rsidR="00F67C06" w:rsidRPr="00846320" w:rsidRDefault="00F67C06" w:rsidP="00B340FE">
      <w:pPr>
        <w:jc w:val="both"/>
        <w:rPr>
          <w:rFonts w:ascii="Arial" w:hAnsi="Arial" w:cs="Arial"/>
          <w:i/>
          <w:sz w:val="20"/>
        </w:rPr>
      </w:pPr>
    </w:p>
    <w:p w14:paraId="2236B08B" w14:textId="77777777" w:rsidR="00F67C06" w:rsidRPr="00846320" w:rsidRDefault="00F67C06" w:rsidP="00B340FE">
      <w:pPr>
        <w:rPr>
          <w:rFonts w:ascii="Arial" w:hAnsi="Arial" w:cs="Arial"/>
          <w:i/>
          <w:sz w:val="20"/>
        </w:rPr>
      </w:pPr>
      <w:r w:rsidRPr="00846320">
        <w:rPr>
          <w:rFonts w:ascii="Arial" w:hAnsi="Arial" w:cs="Arial"/>
          <w:i/>
          <w:sz w:val="20"/>
        </w:rPr>
        <w:t>In issuing this temporary licence the Steward appointed to the Event, requires the applicant to complete this declaration as just one step in the process.</w:t>
      </w:r>
    </w:p>
    <w:p w14:paraId="271F8610" w14:textId="77777777" w:rsidR="00F67C06" w:rsidRPr="00846320" w:rsidRDefault="00F67C06">
      <w:pPr>
        <w:jc w:val="both"/>
        <w:rPr>
          <w:rFonts w:ascii="Arial" w:hAnsi="Arial" w:cs="Arial"/>
          <w:sz w:val="20"/>
        </w:rPr>
      </w:pPr>
    </w:p>
    <w:p w14:paraId="7F66D050" w14:textId="77777777" w:rsidR="00F67C06" w:rsidRPr="00846320" w:rsidRDefault="00F67C06">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7"/>
      </w:tblGrid>
      <w:tr w:rsidR="00F67C06" w:rsidRPr="00846320" w14:paraId="613DC30A" w14:textId="77777777" w:rsidTr="0071058A">
        <w:tc>
          <w:tcPr>
            <w:tcW w:w="9997" w:type="dxa"/>
          </w:tcPr>
          <w:p w14:paraId="265293F9" w14:textId="77777777" w:rsidR="00F67C06" w:rsidRPr="00846320" w:rsidRDefault="00F67C06" w:rsidP="0071058A">
            <w:pPr>
              <w:jc w:val="both"/>
              <w:rPr>
                <w:rFonts w:ascii="Arial" w:hAnsi="Arial" w:cs="Arial"/>
                <w:szCs w:val="22"/>
              </w:rPr>
            </w:pPr>
          </w:p>
          <w:p w14:paraId="49037FEA" w14:textId="77777777" w:rsidR="00F67C06" w:rsidRPr="00846320" w:rsidRDefault="00F67C06" w:rsidP="001A2CBF">
            <w:pPr>
              <w:spacing w:after="120"/>
              <w:rPr>
                <w:rFonts w:ascii="Arial" w:hAnsi="Arial" w:cs="Arial"/>
                <w:szCs w:val="22"/>
              </w:rPr>
            </w:pPr>
            <w:r w:rsidRPr="001A2CBF">
              <w:rPr>
                <w:rFonts w:ascii="Arial" w:hAnsi="Arial" w:cs="Arial"/>
                <w:b/>
                <w:sz w:val="22"/>
                <w:szCs w:val="22"/>
                <w:u w:val="single"/>
              </w:rPr>
              <w:t>Applicants First Name</w:t>
            </w:r>
            <w:r w:rsidRPr="00846320">
              <w:rPr>
                <w:rFonts w:ascii="Arial" w:hAnsi="Arial" w:cs="Arial"/>
                <w:sz w:val="22"/>
                <w:szCs w:val="22"/>
              </w:rPr>
              <w:t xml:space="preserve">: </w:t>
            </w:r>
            <w:r>
              <w:rPr>
                <w:rFonts w:ascii="Arial" w:hAnsi="Arial" w:cs="Arial"/>
                <w:sz w:val="22"/>
                <w:szCs w:val="22"/>
              </w:rPr>
              <w:t>..........................................................................................</w:t>
            </w:r>
          </w:p>
          <w:p w14:paraId="264F0049" w14:textId="77777777" w:rsidR="00F67C06" w:rsidRPr="00846320" w:rsidRDefault="00F67C06" w:rsidP="0071058A">
            <w:pPr>
              <w:jc w:val="both"/>
              <w:rPr>
                <w:rFonts w:ascii="Arial" w:hAnsi="Arial" w:cs="Arial"/>
                <w:szCs w:val="22"/>
              </w:rPr>
            </w:pPr>
            <w:proofErr w:type="gramStart"/>
            <w:r w:rsidRPr="001A2CBF">
              <w:rPr>
                <w:rFonts w:ascii="Arial" w:hAnsi="Arial" w:cs="Arial"/>
                <w:b/>
                <w:sz w:val="22"/>
                <w:szCs w:val="22"/>
                <w:u w:val="single"/>
              </w:rPr>
              <w:t>Surname</w:t>
            </w:r>
            <w:r w:rsidRPr="00846320">
              <w:rPr>
                <w:rFonts w:ascii="Arial" w:hAnsi="Arial" w:cs="Arial"/>
                <w:sz w:val="22"/>
                <w:szCs w:val="22"/>
              </w:rPr>
              <w:t>:…</w:t>
            </w:r>
            <w:proofErr w:type="gramEnd"/>
            <w:r w:rsidRPr="00846320">
              <w:rPr>
                <w:rFonts w:ascii="Arial" w:hAnsi="Arial" w:cs="Arial"/>
                <w:sz w:val="22"/>
                <w:szCs w:val="22"/>
              </w:rPr>
              <w:t>……………………………………………………</w:t>
            </w:r>
            <w:r>
              <w:rPr>
                <w:rFonts w:ascii="Arial" w:hAnsi="Arial" w:cs="Arial"/>
                <w:sz w:val="22"/>
                <w:szCs w:val="22"/>
              </w:rPr>
              <w:t>………….........…….....</w:t>
            </w:r>
          </w:p>
          <w:p w14:paraId="3FCAC6EA" w14:textId="77777777" w:rsidR="00F67C06" w:rsidRPr="00846320" w:rsidRDefault="00F67C06" w:rsidP="0071058A">
            <w:pPr>
              <w:jc w:val="both"/>
              <w:rPr>
                <w:rFonts w:ascii="Arial" w:hAnsi="Arial" w:cs="Arial"/>
                <w:sz w:val="20"/>
              </w:rPr>
            </w:pPr>
          </w:p>
        </w:tc>
      </w:tr>
      <w:tr w:rsidR="00F67C06" w:rsidRPr="00846320" w14:paraId="013D3522" w14:textId="77777777" w:rsidTr="0071058A">
        <w:tc>
          <w:tcPr>
            <w:tcW w:w="9997" w:type="dxa"/>
          </w:tcPr>
          <w:p w14:paraId="19705424" w14:textId="77777777" w:rsidR="00F67C06" w:rsidRPr="00846320" w:rsidRDefault="00F67C06" w:rsidP="0071058A">
            <w:pPr>
              <w:jc w:val="both"/>
              <w:rPr>
                <w:rFonts w:ascii="Arial" w:hAnsi="Arial" w:cs="Arial"/>
                <w:szCs w:val="22"/>
              </w:rPr>
            </w:pPr>
          </w:p>
          <w:p w14:paraId="0558A613" w14:textId="77777777" w:rsidR="00F67C06" w:rsidRPr="00846320" w:rsidRDefault="00F67C06" w:rsidP="0071058A">
            <w:pPr>
              <w:jc w:val="both"/>
              <w:rPr>
                <w:rFonts w:ascii="Arial" w:hAnsi="Arial" w:cs="Arial"/>
                <w:b/>
                <w:szCs w:val="22"/>
              </w:rPr>
            </w:pPr>
            <w:r w:rsidRPr="00846320">
              <w:rPr>
                <w:rFonts w:ascii="Arial" w:hAnsi="Arial" w:cs="Arial"/>
                <w:b/>
                <w:sz w:val="22"/>
                <w:szCs w:val="22"/>
              </w:rPr>
              <w:t>Declaration:</w:t>
            </w:r>
          </w:p>
          <w:p w14:paraId="34E7D4D6" w14:textId="77777777" w:rsidR="00F67C06" w:rsidRPr="00846320" w:rsidRDefault="00F67C06" w:rsidP="00B340FE">
            <w:pPr>
              <w:rPr>
                <w:rFonts w:ascii="Arial" w:hAnsi="Arial" w:cs="Arial"/>
                <w:b/>
                <w:bCs/>
                <w:szCs w:val="22"/>
              </w:rPr>
            </w:pPr>
          </w:p>
          <w:p w14:paraId="3CDCD67B" w14:textId="77777777" w:rsidR="00F67C06" w:rsidRDefault="00F67C06" w:rsidP="00B340FE">
            <w:pPr>
              <w:rPr>
                <w:rFonts w:ascii="Arial" w:hAnsi="Arial" w:cs="Arial"/>
                <w:szCs w:val="22"/>
              </w:rPr>
            </w:pPr>
            <w:r w:rsidRPr="00846320">
              <w:rPr>
                <w:rFonts w:ascii="Arial" w:hAnsi="Arial" w:cs="Arial"/>
                <w:b/>
                <w:bCs/>
                <w:sz w:val="22"/>
                <w:szCs w:val="22"/>
              </w:rPr>
              <w:t>I declare</w:t>
            </w:r>
            <w:r w:rsidRPr="00846320">
              <w:rPr>
                <w:rFonts w:ascii="Arial" w:hAnsi="Arial" w:cs="Arial"/>
                <w:sz w:val="22"/>
                <w:szCs w:val="22"/>
              </w:rPr>
              <w:t xml:space="preserve"> that I the above named applicant am not suffering from any disability of any kind whether permanent or temporary which is likely to detrimentally affect my control of my automobile or my fitness to drive. </w:t>
            </w:r>
          </w:p>
          <w:p w14:paraId="7F1D041F" w14:textId="77777777" w:rsidR="00F67C06" w:rsidRPr="00846320" w:rsidRDefault="00F67C06" w:rsidP="00B340FE">
            <w:pPr>
              <w:rPr>
                <w:rFonts w:ascii="Arial" w:hAnsi="Arial" w:cs="Arial"/>
                <w:szCs w:val="22"/>
              </w:rPr>
            </w:pPr>
          </w:p>
          <w:p w14:paraId="1734187E" w14:textId="77777777" w:rsidR="00F67C06" w:rsidRPr="00846320" w:rsidRDefault="00F67C06" w:rsidP="00B340FE">
            <w:pPr>
              <w:rPr>
                <w:rFonts w:ascii="Arial" w:hAnsi="Arial" w:cs="Arial"/>
                <w:szCs w:val="22"/>
              </w:rPr>
            </w:pPr>
            <w:r w:rsidRPr="00846320">
              <w:rPr>
                <w:rFonts w:ascii="Arial" w:hAnsi="Arial" w:cs="Arial"/>
                <w:b/>
                <w:sz w:val="22"/>
                <w:szCs w:val="22"/>
              </w:rPr>
              <w:t xml:space="preserve">Further, </w:t>
            </w:r>
            <w:r w:rsidRPr="00846320">
              <w:rPr>
                <w:rFonts w:ascii="Arial" w:hAnsi="Arial" w:cs="Arial"/>
                <w:sz w:val="22"/>
                <w:szCs w:val="22"/>
              </w:rPr>
              <w:t>if during the course of this temporary licence validity should any health issues arise which could affect my ability to control my automobile then I will not participate.</w:t>
            </w:r>
          </w:p>
          <w:p w14:paraId="449C5DBC" w14:textId="77777777" w:rsidR="00F67C06" w:rsidRPr="00846320" w:rsidRDefault="00F67C06" w:rsidP="00B340FE">
            <w:pPr>
              <w:rPr>
                <w:rFonts w:ascii="Arial" w:hAnsi="Arial" w:cs="Arial"/>
                <w:szCs w:val="22"/>
              </w:rPr>
            </w:pPr>
          </w:p>
          <w:p w14:paraId="3DC4C578" w14:textId="77777777" w:rsidR="00F67C06" w:rsidRDefault="00F67C06" w:rsidP="001A2CBF">
            <w:pPr>
              <w:spacing w:after="120"/>
              <w:rPr>
                <w:rFonts w:ascii="Arial" w:hAnsi="Arial" w:cs="Arial"/>
                <w:szCs w:val="22"/>
              </w:rPr>
            </w:pPr>
            <w:r w:rsidRPr="001A2CBF">
              <w:rPr>
                <w:rFonts w:ascii="Arial" w:hAnsi="Arial" w:cs="Arial"/>
                <w:b/>
                <w:sz w:val="22"/>
                <w:szCs w:val="22"/>
                <w:u w:val="single"/>
              </w:rPr>
              <w:t>Signed</w:t>
            </w:r>
            <w:r w:rsidRPr="00846320">
              <w:rPr>
                <w:rFonts w:ascii="Arial" w:hAnsi="Arial" w:cs="Arial"/>
                <w:sz w:val="22"/>
                <w:szCs w:val="22"/>
              </w:rPr>
              <w:t>:</w:t>
            </w:r>
            <w:r>
              <w:rPr>
                <w:rFonts w:ascii="Arial" w:hAnsi="Arial" w:cs="Arial"/>
                <w:sz w:val="22"/>
                <w:szCs w:val="22"/>
              </w:rPr>
              <w:t xml:space="preserve"> </w:t>
            </w:r>
            <w:r w:rsidRPr="00846320">
              <w:rPr>
                <w:rFonts w:ascii="Arial" w:hAnsi="Arial" w:cs="Arial"/>
                <w:sz w:val="22"/>
                <w:szCs w:val="22"/>
              </w:rPr>
              <w:t>………………………………………………………………… …</w:t>
            </w:r>
          </w:p>
          <w:p w14:paraId="40D87412" w14:textId="77777777" w:rsidR="00F67C06" w:rsidRPr="00846320" w:rsidRDefault="00F67C06" w:rsidP="00B340FE">
            <w:pPr>
              <w:rPr>
                <w:rFonts w:ascii="Arial" w:hAnsi="Arial" w:cs="Arial"/>
                <w:szCs w:val="22"/>
              </w:rPr>
            </w:pPr>
            <w:r w:rsidRPr="001A2CBF">
              <w:rPr>
                <w:rFonts w:ascii="Arial" w:hAnsi="Arial" w:cs="Arial"/>
                <w:b/>
                <w:sz w:val="22"/>
                <w:szCs w:val="22"/>
                <w:u w:val="single"/>
              </w:rPr>
              <w:t>Date</w:t>
            </w:r>
            <w:r w:rsidRPr="00846320">
              <w:rPr>
                <w:rFonts w:ascii="Arial" w:hAnsi="Arial" w:cs="Arial"/>
                <w:sz w:val="22"/>
                <w:szCs w:val="22"/>
              </w:rPr>
              <w:t xml:space="preserve">: </w:t>
            </w:r>
            <w:r>
              <w:rPr>
                <w:rFonts w:ascii="Arial" w:hAnsi="Arial" w:cs="Arial"/>
                <w:sz w:val="22"/>
                <w:szCs w:val="22"/>
              </w:rPr>
              <w:t>........../........../.........</w:t>
            </w:r>
          </w:p>
          <w:p w14:paraId="4AE9AA75" w14:textId="77777777" w:rsidR="00F67C06" w:rsidRPr="00846320" w:rsidRDefault="00F67C06" w:rsidP="0071058A">
            <w:pPr>
              <w:jc w:val="both"/>
              <w:rPr>
                <w:rFonts w:ascii="Arial" w:hAnsi="Arial" w:cs="Arial"/>
                <w:sz w:val="20"/>
              </w:rPr>
            </w:pPr>
          </w:p>
        </w:tc>
      </w:tr>
      <w:tr w:rsidR="00F67C06" w:rsidRPr="00846320" w14:paraId="361DBADE" w14:textId="77777777" w:rsidTr="0071058A">
        <w:tc>
          <w:tcPr>
            <w:tcW w:w="9997" w:type="dxa"/>
          </w:tcPr>
          <w:p w14:paraId="242BF8AC" w14:textId="77777777" w:rsidR="00F67C06" w:rsidRPr="00846320" w:rsidRDefault="00F67C06" w:rsidP="0071058A">
            <w:pPr>
              <w:jc w:val="both"/>
              <w:rPr>
                <w:rFonts w:ascii="Arial" w:hAnsi="Arial" w:cs="Arial"/>
                <w:b/>
                <w:sz w:val="20"/>
              </w:rPr>
            </w:pPr>
            <w:r w:rsidRPr="00846320">
              <w:rPr>
                <w:rFonts w:ascii="Arial" w:hAnsi="Arial" w:cs="Arial"/>
                <w:b/>
                <w:sz w:val="20"/>
              </w:rPr>
              <w:t>TO BE COMPLETED BY EVENT STEWARD</w:t>
            </w:r>
          </w:p>
          <w:p w14:paraId="45EFB57A" w14:textId="77777777" w:rsidR="00F67C06" w:rsidRPr="00846320" w:rsidRDefault="00F67C06" w:rsidP="0071058A">
            <w:pPr>
              <w:jc w:val="both"/>
              <w:rPr>
                <w:rFonts w:ascii="Arial" w:hAnsi="Arial" w:cs="Arial"/>
                <w:szCs w:val="22"/>
              </w:rPr>
            </w:pPr>
          </w:p>
          <w:p w14:paraId="1811EA3E" w14:textId="77777777" w:rsidR="00F67C06" w:rsidRPr="00846320" w:rsidRDefault="00F67C06" w:rsidP="0071058A">
            <w:pPr>
              <w:jc w:val="both"/>
              <w:rPr>
                <w:rFonts w:ascii="Arial" w:hAnsi="Arial" w:cs="Arial"/>
                <w:b/>
                <w:szCs w:val="22"/>
              </w:rPr>
            </w:pPr>
            <w:r w:rsidRPr="00846320">
              <w:rPr>
                <w:rFonts w:ascii="Arial" w:hAnsi="Arial" w:cs="Arial"/>
                <w:b/>
                <w:sz w:val="22"/>
                <w:szCs w:val="22"/>
              </w:rPr>
              <w:t>Colour blindness:</w:t>
            </w:r>
          </w:p>
          <w:p w14:paraId="02541150" w14:textId="77777777" w:rsidR="00F67C06" w:rsidRPr="00846320" w:rsidRDefault="00F67C06" w:rsidP="0071058A">
            <w:pPr>
              <w:jc w:val="both"/>
              <w:rPr>
                <w:rFonts w:ascii="Arial" w:hAnsi="Arial" w:cs="Arial"/>
                <w:szCs w:val="22"/>
              </w:rPr>
            </w:pPr>
            <w:r w:rsidRPr="00846320">
              <w:rPr>
                <w:rFonts w:ascii="Arial" w:hAnsi="Arial" w:cs="Arial"/>
                <w:sz w:val="22"/>
                <w:szCs w:val="22"/>
              </w:rPr>
              <w:t>Having carried out a simple test relating to the colours used on flag signals I am satisfied that the applicant has no abnormalities in identifying the flag signal colours.</w:t>
            </w:r>
          </w:p>
          <w:p w14:paraId="6E28D3CC" w14:textId="77777777" w:rsidR="00F67C06" w:rsidRPr="00846320" w:rsidRDefault="00F67C06" w:rsidP="00E94BE3">
            <w:pPr>
              <w:rPr>
                <w:rFonts w:ascii="Arial" w:hAnsi="Arial" w:cs="Arial"/>
                <w:szCs w:val="22"/>
              </w:rPr>
            </w:pPr>
          </w:p>
          <w:p w14:paraId="2F52199F" w14:textId="77777777" w:rsidR="00F67C06" w:rsidRDefault="00F67C06" w:rsidP="001A2CBF">
            <w:pPr>
              <w:spacing w:after="120"/>
              <w:rPr>
                <w:rFonts w:ascii="Arial" w:hAnsi="Arial" w:cs="Arial"/>
                <w:szCs w:val="22"/>
              </w:rPr>
            </w:pPr>
            <w:proofErr w:type="gramStart"/>
            <w:r w:rsidRPr="001A2CBF">
              <w:rPr>
                <w:rFonts w:ascii="Arial" w:hAnsi="Arial" w:cs="Arial"/>
                <w:b/>
                <w:sz w:val="22"/>
                <w:szCs w:val="22"/>
                <w:u w:val="single"/>
              </w:rPr>
              <w:t>Signed</w:t>
            </w:r>
            <w:r w:rsidRPr="00846320">
              <w:rPr>
                <w:rFonts w:ascii="Arial" w:hAnsi="Arial" w:cs="Arial"/>
                <w:sz w:val="22"/>
                <w:szCs w:val="22"/>
              </w:rPr>
              <w:t>:…</w:t>
            </w:r>
            <w:proofErr w:type="gramEnd"/>
            <w:r w:rsidRPr="00846320">
              <w:rPr>
                <w:rFonts w:ascii="Arial" w:hAnsi="Arial" w:cs="Arial"/>
                <w:sz w:val="22"/>
                <w:szCs w:val="22"/>
              </w:rPr>
              <w:t>…………………………………………………………………</w:t>
            </w:r>
          </w:p>
          <w:p w14:paraId="7BADB184" w14:textId="77777777" w:rsidR="00F67C06" w:rsidRPr="00846320" w:rsidRDefault="00F67C06" w:rsidP="00E94BE3">
            <w:pPr>
              <w:rPr>
                <w:rFonts w:ascii="Arial" w:hAnsi="Arial" w:cs="Arial"/>
                <w:szCs w:val="22"/>
              </w:rPr>
            </w:pPr>
            <w:r w:rsidRPr="001A2CBF">
              <w:rPr>
                <w:rFonts w:ascii="Arial" w:hAnsi="Arial" w:cs="Arial"/>
                <w:b/>
                <w:sz w:val="22"/>
                <w:szCs w:val="22"/>
                <w:u w:val="single"/>
              </w:rPr>
              <w:t>Date:</w:t>
            </w:r>
            <w:r w:rsidRPr="00846320">
              <w:rPr>
                <w:rFonts w:ascii="Arial" w:hAnsi="Arial" w:cs="Arial"/>
                <w:sz w:val="22"/>
                <w:szCs w:val="22"/>
              </w:rPr>
              <w:t xml:space="preserve"> </w:t>
            </w:r>
            <w:r>
              <w:rPr>
                <w:rFonts w:ascii="Arial" w:hAnsi="Arial" w:cs="Arial"/>
                <w:sz w:val="22"/>
                <w:szCs w:val="22"/>
              </w:rPr>
              <w:t>........./........../..........</w:t>
            </w:r>
          </w:p>
          <w:p w14:paraId="517FFD1A" w14:textId="77777777" w:rsidR="00F67C06" w:rsidRPr="00846320" w:rsidRDefault="00F67C06" w:rsidP="0071058A">
            <w:pPr>
              <w:jc w:val="both"/>
              <w:rPr>
                <w:rFonts w:ascii="Arial" w:hAnsi="Arial" w:cs="Arial"/>
                <w:sz w:val="20"/>
              </w:rPr>
            </w:pPr>
          </w:p>
        </w:tc>
      </w:tr>
    </w:tbl>
    <w:p w14:paraId="2D96AA1F" w14:textId="77777777" w:rsidR="00F67C06" w:rsidRPr="00846320" w:rsidRDefault="00F67C06">
      <w:pPr>
        <w:jc w:val="both"/>
        <w:rPr>
          <w:rFonts w:ascii="Arial" w:hAnsi="Arial" w:cs="Arial"/>
          <w:sz w:val="20"/>
        </w:rPr>
      </w:pPr>
    </w:p>
    <w:p w14:paraId="08092814" w14:textId="77777777" w:rsidR="00F67C06" w:rsidRPr="00846320" w:rsidRDefault="00F67C06">
      <w:pPr>
        <w:tabs>
          <w:tab w:val="left" w:pos="709"/>
          <w:tab w:val="right" w:pos="10206"/>
        </w:tabs>
        <w:ind w:right="-2"/>
        <w:rPr>
          <w:rFonts w:ascii="Arial" w:hAnsi="Arial" w:cs="Arial"/>
          <w:sz w:val="20"/>
        </w:rPr>
      </w:pPr>
    </w:p>
    <w:sectPr w:rsidR="00F67C06" w:rsidRPr="00846320" w:rsidSect="00BF28A1">
      <w:headerReference w:type="default" r:id="rId7"/>
      <w:footerReference w:type="default" r:id="rId8"/>
      <w:pgSz w:w="11906" w:h="16838"/>
      <w:pgMar w:top="1276" w:right="991" w:bottom="567" w:left="1134" w:header="426"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29ACA" w14:textId="77777777" w:rsidR="000E4BEC" w:rsidRDefault="000E4BEC">
      <w:r>
        <w:separator/>
      </w:r>
    </w:p>
  </w:endnote>
  <w:endnote w:type="continuationSeparator" w:id="0">
    <w:p w14:paraId="503F398B" w14:textId="77777777" w:rsidR="000E4BEC" w:rsidRDefault="000E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ZapfDingbats"/>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684C" w14:textId="77777777" w:rsidR="00F67C06" w:rsidRDefault="00F67C06" w:rsidP="00E94BE3">
    <w:pPr>
      <w:pStyle w:val="Heading1"/>
      <w:jc w:val="left"/>
      <w:rPr>
        <w:rFonts w:ascii="Calibri" w:hAnsi="Calibri" w:cs="Calibri"/>
        <w:b w:val="0"/>
        <w:sz w:val="18"/>
        <w:szCs w:val="18"/>
      </w:rPr>
    </w:pPr>
    <w:r w:rsidRPr="00BF28A1">
      <w:rPr>
        <w:rFonts w:ascii="Calibri" w:hAnsi="Calibri" w:cs="Calibri"/>
        <w:sz w:val="18"/>
        <w:szCs w:val="18"/>
      </w:rPr>
      <w:t>Form No: A003</w:t>
    </w:r>
    <w:r>
      <w:rPr>
        <w:rFonts w:ascii="Calibri" w:hAnsi="Calibri" w:cs="Calibri"/>
        <w:sz w:val="18"/>
        <w:szCs w:val="18"/>
      </w:rPr>
      <w:t>h</w:t>
    </w:r>
    <w:r w:rsidRPr="00BF28A1">
      <w:rPr>
        <w:rFonts w:ascii="Calibri" w:hAnsi="Calibri" w:cs="Calibri"/>
        <w:sz w:val="18"/>
        <w:szCs w:val="18"/>
      </w:rPr>
      <w:t xml:space="preserve"> </w:t>
    </w:r>
    <w:r>
      <w:rPr>
        <w:rFonts w:ascii="Calibri" w:hAnsi="Calibri" w:cs="Calibri"/>
        <w:sz w:val="18"/>
        <w:szCs w:val="18"/>
      </w:rPr>
      <w:t>Temporary G</w:t>
    </w:r>
    <w:r w:rsidRPr="00E94BE3">
      <w:rPr>
        <w:rFonts w:ascii="Calibri" w:hAnsi="Calibri" w:cs="Calibri"/>
        <w:sz w:val="18"/>
        <w:szCs w:val="18"/>
      </w:rPr>
      <w:t xml:space="preserve">rade </w:t>
    </w:r>
    <w:r>
      <w:rPr>
        <w:rFonts w:ascii="Calibri" w:hAnsi="Calibri" w:cs="Calibri"/>
        <w:sz w:val="18"/>
        <w:szCs w:val="18"/>
      </w:rPr>
      <w:t>HC Medical A</w:t>
    </w:r>
    <w:r w:rsidRPr="00E94BE3">
      <w:rPr>
        <w:rFonts w:ascii="Calibri" w:hAnsi="Calibri" w:cs="Calibri"/>
        <w:sz w:val="18"/>
        <w:szCs w:val="18"/>
      </w:rPr>
      <w:t xml:space="preserve">ptitude </w:t>
    </w:r>
    <w:r>
      <w:rPr>
        <w:rFonts w:ascii="Calibri" w:hAnsi="Calibri" w:cs="Calibri"/>
        <w:sz w:val="18"/>
        <w:szCs w:val="18"/>
      </w:rPr>
      <w:t>D</w:t>
    </w:r>
    <w:r w:rsidRPr="00E94BE3">
      <w:rPr>
        <w:rFonts w:ascii="Calibri" w:hAnsi="Calibri" w:cs="Calibri"/>
        <w:sz w:val="18"/>
        <w:szCs w:val="18"/>
      </w:rPr>
      <w:t>eclaration</w:t>
    </w:r>
    <w:r w:rsidRPr="00BF28A1">
      <w:rPr>
        <w:rFonts w:ascii="Calibri" w:hAnsi="Calibri" w:cs="Calibri"/>
        <w:b w:val="0"/>
        <w:sz w:val="18"/>
        <w:szCs w:val="18"/>
      </w:rPr>
      <w:t xml:space="preserve"> </w:t>
    </w:r>
  </w:p>
  <w:p w14:paraId="26AD109D" w14:textId="77777777" w:rsidR="00F67C06" w:rsidRPr="00BF28A1" w:rsidRDefault="00F67C06" w:rsidP="00E94BE3">
    <w:pPr>
      <w:pStyle w:val="Heading1"/>
      <w:jc w:val="left"/>
      <w:rPr>
        <w:rFonts w:ascii="Calibri" w:hAnsi="Calibri" w:cs="Calibri"/>
        <w:b w:val="0"/>
        <w:sz w:val="18"/>
        <w:szCs w:val="18"/>
      </w:rPr>
    </w:pPr>
    <w:r w:rsidRPr="00BF28A1">
      <w:rPr>
        <w:rFonts w:ascii="Calibri" w:hAnsi="Calibri" w:cs="Calibri"/>
        <w:sz w:val="18"/>
        <w:szCs w:val="18"/>
      </w:rPr>
      <w:t>2012 Version 1</w:t>
    </w:r>
  </w:p>
  <w:p w14:paraId="58632B2E" w14:textId="3D240B41" w:rsidR="00F67C06" w:rsidRPr="00BF28A1" w:rsidRDefault="00F67C06" w:rsidP="00E94BE3">
    <w:pPr>
      <w:pStyle w:val="Footer"/>
      <w:rPr>
        <w:rFonts w:ascii="Calibri" w:hAnsi="Calibri" w:cs="Calibri"/>
        <w:b/>
        <w:sz w:val="18"/>
        <w:szCs w:val="18"/>
      </w:rPr>
    </w:pPr>
    <w:r w:rsidRPr="00BF28A1">
      <w:rPr>
        <w:rFonts w:ascii="Calibri" w:hAnsi="Calibri" w:cs="Calibri"/>
        <w:b/>
        <w:sz w:val="18"/>
        <w:szCs w:val="18"/>
      </w:rPr>
      <w:t xml:space="preserve">Dated: </w:t>
    </w:r>
    <w:r w:rsidR="00463816">
      <w:rPr>
        <w:rFonts w:ascii="Calibri" w:hAnsi="Calibri" w:cs="Calibri"/>
        <w:b/>
        <w:sz w:val="18"/>
        <w:szCs w:val="18"/>
      </w:rPr>
      <w:t>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3AEA" w14:textId="77777777" w:rsidR="000E4BEC" w:rsidRDefault="000E4BEC">
      <w:r>
        <w:separator/>
      </w:r>
    </w:p>
  </w:footnote>
  <w:footnote w:type="continuationSeparator" w:id="0">
    <w:p w14:paraId="4896DF75" w14:textId="77777777" w:rsidR="000E4BEC" w:rsidRDefault="000E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119"/>
      <w:gridCol w:w="2318"/>
      <w:gridCol w:w="3560"/>
    </w:tblGrid>
    <w:tr w:rsidR="00F67C06" w:rsidRPr="00846320" w14:paraId="578A014D" w14:textId="77777777" w:rsidTr="00C42DD0">
      <w:tc>
        <w:tcPr>
          <w:tcW w:w="4644" w:type="dxa"/>
          <w:vMerge w:val="restart"/>
          <w:tcBorders>
            <w:right w:val="single" w:sz="4" w:space="0" w:color="auto"/>
          </w:tcBorders>
        </w:tcPr>
        <w:p w14:paraId="286D1159" w14:textId="77777777" w:rsidR="00F67C06" w:rsidRPr="00846320" w:rsidRDefault="00F67C06" w:rsidP="00846320">
          <w:pPr>
            <w:tabs>
              <w:tab w:val="center" w:pos="4153"/>
              <w:tab w:val="right" w:pos="8306"/>
            </w:tabs>
            <w:rPr>
              <w:rFonts w:ascii="Times New Roman" w:hAnsi="Times New Roman"/>
              <w:b/>
              <w:noProof/>
              <w:sz w:val="8"/>
              <w:szCs w:val="8"/>
              <w:lang w:val="en-NZ" w:eastAsia="en-NZ"/>
            </w:rPr>
          </w:pPr>
        </w:p>
        <w:p w14:paraId="7B3F468A" w14:textId="77777777" w:rsidR="00F67C06" w:rsidRPr="00846320" w:rsidRDefault="000E4BEC" w:rsidP="00846320">
          <w:pPr>
            <w:tabs>
              <w:tab w:val="center" w:pos="4153"/>
              <w:tab w:val="right" w:pos="8306"/>
            </w:tabs>
            <w:rPr>
              <w:rFonts w:ascii="Arial" w:hAnsi="Arial"/>
              <w:sz w:val="20"/>
              <w:lang w:val="en-NZ"/>
            </w:rPr>
          </w:pPr>
          <w:r>
            <w:rPr>
              <w:noProof/>
            </w:rPr>
            <w:pict w14:anchorId="5C44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25pt;margin-top:.15pt;width:184.25pt;height:54.8pt;z-index:-1;mso-position-horizontal-relative:text;mso-position-vertical-relative:text;mso-width-relative:page;mso-height-relative:page">
                <v:imagedata r:id="rId1" o:title="MotorSport master logo tag Final" cropleft="6718f"/>
              </v:shape>
            </w:pict>
          </w:r>
        </w:p>
      </w:tc>
      <w:tc>
        <w:tcPr>
          <w:tcW w:w="2503" w:type="dxa"/>
          <w:tcBorders>
            <w:top w:val="single" w:sz="4" w:space="0" w:color="auto"/>
            <w:left w:val="single" w:sz="4" w:space="0" w:color="auto"/>
            <w:bottom w:val="single" w:sz="4" w:space="0" w:color="auto"/>
            <w:right w:val="single" w:sz="4" w:space="0" w:color="auto"/>
          </w:tcBorders>
          <w:shd w:val="clear" w:color="auto" w:fill="000000"/>
        </w:tcPr>
        <w:p w14:paraId="458219B6" w14:textId="77777777" w:rsidR="00F67C06" w:rsidRPr="00846320" w:rsidRDefault="00F67C06" w:rsidP="00846320">
          <w:pPr>
            <w:tabs>
              <w:tab w:val="center" w:pos="4153"/>
              <w:tab w:val="right" w:pos="8306"/>
            </w:tabs>
            <w:jc w:val="center"/>
            <w:rPr>
              <w:rFonts w:ascii="Arial" w:hAnsi="Arial"/>
              <w:b/>
              <w:sz w:val="20"/>
              <w:lang w:val="en-NZ"/>
            </w:rPr>
          </w:pPr>
          <w:r w:rsidRPr="00846320">
            <w:rPr>
              <w:rFonts w:ascii="Arial" w:hAnsi="Arial"/>
              <w:b/>
              <w:sz w:val="20"/>
              <w:lang w:val="en-NZ"/>
            </w:rPr>
            <w:t>OFFICE USE ONLY</w:t>
          </w:r>
        </w:p>
      </w:tc>
      <w:tc>
        <w:tcPr>
          <w:tcW w:w="3734" w:type="dxa"/>
          <w:vMerge w:val="restart"/>
          <w:tcBorders>
            <w:left w:val="single" w:sz="4" w:space="0" w:color="auto"/>
          </w:tcBorders>
        </w:tcPr>
        <w:p w14:paraId="72310AE3" w14:textId="77777777" w:rsidR="00463816" w:rsidRPr="00CC602D" w:rsidRDefault="00463816" w:rsidP="00463816">
          <w:pPr>
            <w:pStyle w:val="Header"/>
            <w:jc w:val="right"/>
            <w:rPr>
              <w:sz w:val="16"/>
              <w:szCs w:val="16"/>
            </w:rPr>
          </w:pPr>
          <w:r w:rsidRPr="00CC602D">
            <w:rPr>
              <w:sz w:val="16"/>
              <w:szCs w:val="16"/>
            </w:rPr>
            <w:t>MotorSport NZ Inc</w:t>
          </w:r>
        </w:p>
        <w:p w14:paraId="5E7B9595" w14:textId="77777777" w:rsidR="00463816" w:rsidRDefault="00463816" w:rsidP="00463816">
          <w:pPr>
            <w:pStyle w:val="Header"/>
            <w:jc w:val="right"/>
            <w:rPr>
              <w:sz w:val="16"/>
              <w:szCs w:val="16"/>
            </w:rPr>
          </w:pPr>
          <w:r w:rsidRPr="00CC602D">
            <w:rPr>
              <w:sz w:val="16"/>
              <w:szCs w:val="16"/>
            </w:rPr>
            <w:t xml:space="preserve">PO Box </w:t>
          </w:r>
          <w:r>
            <w:rPr>
              <w:sz w:val="16"/>
              <w:szCs w:val="16"/>
            </w:rPr>
            <w:t>133, Paraparaumu 5032</w:t>
          </w:r>
        </w:p>
        <w:p w14:paraId="46265D5B" w14:textId="77777777" w:rsidR="00463816" w:rsidRPr="00CC602D" w:rsidRDefault="00463816" w:rsidP="00463816">
          <w:pPr>
            <w:pStyle w:val="Header"/>
            <w:jc w:val="right"/>
            <w:rPr>
              <w:sz w:val="16"/>
              <w:szCs w:val="16"/>
            </w:rPr>
          </w:pPr>
          <w:r>
            <w:rPr>
              <w:sz w:val="16"/>
              <w:szCs w:val="16"/>
            </w:rPr>
            <w:t>102a Kapiti Road, Paraparaumu 5254</w:t>
          </w:r>
        </w:p>
        <w:p w14:paraId="48D838EF" w14:textId="77777777" w:rsidR="00463816" w:rsidRDefault="00463816" w:rsidP="00463816">
          <w:pPr>
            <w:pStyle w:val="Header"/>
            <w:jc w:val="right"/>
            <w:rPr>
              <w:sz w:val="16"/>
              <w:szCs w:val="16"/>
            </w:rPr>
          </w:pPr>
          <w:r>
            <w:rPr>
              <w:sz w:val="16"/>
              <w:szCs w:val="16"/>
            </w:rPr>
            <w:t xml:space="preserve">+64 </w:t>
          </w:r>
          <w:r w:rsidRPr="00CC602D">
            <w:rPr>
              <w:sz w:val="16"/>
              <w:szCs w:val="16"/>
            </w:rPr>
            <w:t>4 815 8015</w:t>
          </w:r>
        </w:p>
        <w:p w14:paraId="2A0D109A" w14:textId="77777777" w:rsidR="00463816" w:rsidRDefault="00463816" w:rsidP="00463816">
          <w:pPr>
            <w:pStyle w:val="Header"/>
            <w:jc w:val="right"/>
            <w:rPr>
              <w:sz w:val="16"/>
              <w:szCs w:val="16"/>
            </w:rPr>
          </w:pPr>
          <w:hyperlink r:id="rId2" w:history="1">
            <w:r w:rsidRPr="0010086C">
              <w:rPr>
                <w:rStyle w:val="Hyperlink"/>
                <w:sz w:val="16"/>
                <w:szCs w:val="16"/>
              </w:rPr>
              <w:t>www.motorsport.org.nz</w:t>
            </w:r>
          </w:hyperlink>
        </w:p>
        <w:p w14:paraId="5242AD60" w14:textId="77777777" w:rsidR="00463816" w:rsidRPr="00CC602D" w:rsidRDefault="00463816" w:rsidP="00463816">
          <w:pPr>
            <w:pStyle w:val="Header"/>
            <w:jc w:val="right"/>
            <w:rPr>
              <w:sz w:val="16"/>
              <w:szCs w:val="16"/>
            </w:rPr>
          </w:pPr>
        </w:p>
        <w:p w14:paraId="63021603" w14:textId="77777777" w:rsidR="00463816" w:rsidRDefault="00463816" w:rsidP="00463816">
          <w:pPr>
            <w:pStyle w:val="Header"/>
            <w:jc w:val="right"/>
            <w:rPr>
              <w:sz w:val="16"/>
              <w:szCs w:val="16"/>
            </w:rPr>
          </w:pPr>
          <w:r>
            <w:rPr>
              <w:sz w:val="16"/>
              <w:szCs w:val="16"/>
            </w:rPr>
            <w:t>licence</w:t>
          </w:r>
          <w:r w:rsidRPr="005C5DBE">
            <w:rPr>
              <w:sz w:val="16"/>
              <w:szCs w:val="16"/>
            </w:rPr>
            <w:t>@motorsport.org.nz</w:t>
          </w:r>
        </w:p>
        <w:p w14:paraId="732B19CF" w14:textId="7BBF3A6B" w:rsidR="00F67C06" w:rsidRPr="00846320" w:rsidRDefault="00F67C06" w:rsidP="00846320">
          <w:pPr>
            <w:tabs>
              <w:tab w:val="center" w:pos="4153"/>
              <w:tab w:val="right" w:pos="8306"/>
            </w:tabs>
            <w:jc w:val="right"/>
            <w:rPr>
              <w:rFonts w:ascii="Arial" w:hAnsi="Arial"/>
              <w:sz w:val="16"/>
              <w:szCs w:val="16"/>
              <w:lang w:val="en-NZ"/>
            </w:rPr>
          </w:pPr>
        </w:p>
      </w:tc>
    </w:tr>
    <w:tr w:rsidR="00F67C06" w:rsidRPr="00846320" w14:paraId="2ECD5C93" w14:textId="77777777" w:rsidTr="00C42DD0">
      <w:trPr>
        <w:trHeight w:val="555"/>
      </w:trPr>
      <w:tc>
        <w:tcPr>
          <w:tcW w:w="4644" w:type="dxa"/>
          <w:vMerge/>
          <w:tcBorders>
            <w:right w:val="single" w:sz="4" w:space="0" w:color="auto"/>
          </w:tcBorders>
        </w:tcPr>
        <w:p w14:paraId="6460BE69" w14:textId="77777777" w:rsidR="00F67C06" w:rsidRPr="00846320" w:rsidRDefault="00F67C06" w:rsidP="00846320">
          <w:pPr>
            <w:tabs>
              <w:tab w:val="center" w:pos="4153"/>
              <w:tab w:val="right" w:pos="8306"/>
            </w:tabs>
            <w:rPr>
              <w:rFonts w:ascii="Times New Roman" w:hAnsi="Times New Roman"/>
              <w:b/>
              <w:noProof/>
              <w:lang w:val="en-NZ" w:eastAsia="en-NZ"/>
            </w:rPr>
          </w:pPr>
        </w:p>
      </w:tc>
      <w:tc>
        <w:tcPr>
          <w:tcW w:w="2503" w:type="dxa"/>
          <w:tcBorders>
            <w:top w:val="single" w:sz="4" w:space="0" w:color="auto"/>
            <w:left w:val="single" w:sz="4" w:space="0" w:color="auto"/>
            <w:bottom w:val="single" w:sz="4" w:space="0" w:color="auto"/>
            <w:right w:val="single" w:sz="4" w:space="0" w:color="auto"/>
          </w:tcBorders>
        </w:tcPr>
        <w:p w14:paraId="6E75C15F" w14:textId="77777777" w:rsidR="00F67C06" w:rsidRPr="00846320" w:rsidRDefault="00F67C06" w:rsidP="00846320">
          <w:pPr>
            <w:tabs>
              <w:tab w:val="center" w:pos="4153"/>
              <w:tab w:val="right" w:pos="8306"/>
            </w:tabs>
            <w:rPr>
              <w:rFonts w:ascii="Arial" w:hAnsi="Arial"/>
              <w:sz w:val="8"/>
              <w:szCs w:val="8"/>
              <w:lang w:val="en-NZ"/>
            </w:rPr>
          </w:pPr>
        </w:p>
        <w:p w14:paraId="368843B0" w14:textId="77777777" w:rsidR="00F67C06" w:rsidRPr="00846320" w:rsidRDefault="00F67C06" w:rsidP="00846320">
          <w:pPr>
            <w:tabs>
              <w:tab w:val="center" w:pos="4153"/>
              <w:tab w:val="right" w:pos="8306"/>
            </w:tabs>
            <w:rPr>
              <w:rFonts w:ascii="Arial" w:hAnsi="Arial"/>
              <w:sz w:val="16"/>
              <w:szCs w:val="16"/>
              <w:lang w:val="en-NZ"/>
            </w:rPr>
          </w:pPr>
          <w:r w:rsidRPr="00846320">
            <w:rPr>
              <w:rFonts w:ascii="Arial" w:hAnsi="Arial"/>
              <w:sz w:val="16"/>
              <w:szCs w:val="16"/>
              <w:lang w:val="en-NZ"/>
            </w:rPr>
            <w:t>Date Received:</w:t>
          </w:r>
        </w:p>
      </w:tc>
      <w:tc>
        <w:tcPr>
          <w:tcW w:w="3734" w:type="dxa"/>
          <w:vMerge/>
          <w:tcBorders>
            <w:left w:val="single" w:sz="4" w:space="0" w:color="auto"/>
          </w:tcBorders>
        </w:tcPr>
        <w:p w14:paraId="24997940" w14:textId="77777777" w:rsidR="00F67C06" w:rsidRPr="00846320" w:rsidRDefault="00F67C06" w:rsidP="00846320">
          <w:pPr>
            <w:tabs>
              <w:tab w:val="center" w:pos="4153"/>
              <w:tab w:val="right" w:pos="8306"/>
            </w:tabs>
            <w:jc w:val="right"/>
            <w:rPr>
              <w:rFonts w:ascii="Arial" w:hAnsi="Arial"/>
              <w:sz w:val="16"/>
              <w:szCs w:val="16"/>
              <w:lang w:val="en-NZ"/>
            </w:rPr>
          </w:pPr>
        </w:p>
      </w:tc>
    </w:tr>
  </w:tbl>
  <w:p w14:paraId="17654274" w14:textId="77777777" w:rsidR="00F67C06" w:rsidRPr="00846320" w:rsidRDefault="00F67C06" w:rsidP="00846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F4B63"/>
    <w:multiLevelType w:val="singleLevel"/>
    <w:tmpl w:val="D4AC78A6"/>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35BC3379"/>
    <w:multiLevelType w:val="hybridMultilevel"/>
    <w:tmpl w:val="E9F0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30825F2"/>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EB5"/>
    <w:rsid w:val="00013EFA"/>
    <w:rsid w:val="000E4BEC"/>
    <w:rsid w:val="00175042"/>
    <w:rsid w:val="001A2CBF"/>
    <w:rsid w:val="002A1045"/>
    <w:rsid w:val="002A5F49"/>
    <w:rsid w:val="002C7F99"/>
    <w:rsid w:val="003134A2"/>
    <w:rsid w:val="003D1F93"/>
    <w:rsid w:val="00455D0D"/>
    <w:rsid w:val="00463816"/>
    <w:rsid w:val="00541DD7"/>
    <w:rsid w:val="00547326"/>
    <w:rsid w:val="00554696"/>
    <w:rsid w:val="00581C21"/>
    <w:rsid w:val="005A0CE5"/>
    <w:rsid w:val="005A487F"/>
    <w:rsid w:val="00610998"/>
    <w:rsid w:val="006F6390"/>
    <w:rsid w:val="0071058A"/>
    <w:rsid w:val="007108B7"/>
    <w:rsid w:val="0077167D"/>
    <w:rsid w:val="007A542D"/>
    <w:rsid w:val="007A6534"/>
    <w:rsid w:val="00846320"/>
    <w:rsid w:val="008C70B7"/>
    <w:rsid w:val="009B1369"/>
    <w:rsid w:val="00A16818"/>
    <w:rsid w:val="00B2181E"/>
    <w:rsid w:val="00B340FE"/>
    <w:rsid w:val="00BF28A1"/>
    <w:rsid w:val="00C11257"/>
    <w:rsid w:val="00C16D0A"/>
    <w:rsid w:val="00C3349F"/>
    <w:rsid w:val="00C42DD0"/>
    <w:rsid w:val="00DE6EB5"/>
    <w:rsid w:val="00E35BC1"/>
    <w:rsid w:val="00E94BE3"/>
    <w:rsid w:val="00EA4D8A"/>
    <w:rsid w:val="00EA56E4"/>
    <w:rsid w:val="00EE3F21"/>
    <w:rsid w:val="00F67C06"/>
    <w:rsid w:val="00FA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13F4162"/>
  <w15:docId w15:val="{0198B6A9-9A7A-4933-8E0E-5C6DF61D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A2"/>
    <w:rPr>
      <w:rFonts w:ascii="Univers" w:hAnsi="Univers"/>
      <w:sz w:val="24"/>
      <w:lang w:val="en-AU" w:eastAsia="en-US"/>
    </w:rPr>
  </w:style>
  <w:style w:type="paragraph" w:styleId="Heading1">
    <w:name w:val="heading 1"/>
    <w:basedOn w:val="Normal"/>
    <w:next w:val="Normal"/>
    <w:link w:val="Heading1Char"/>
    <w:uiPriority w:val="99"/>
    <w:qFormat/>
    <w:rsid w:val="003134A2"/>
    <w:pPr>
      <w:keepNext/>
      <w:jc w:val="both"/>
      <w:outlineLvl w:val="0"/>
    </w:pPr>
    <w:rPr>
      <w:b/>
      <w:sz w:val="32"/>
    </w:rPr>
  </w:style>
  <w:style w:type="paragraph" w:styleId="Heading2">
    <w:name w:val="heading 2"/>
    <w:basedOn w:val="Normal"/>
    <w:next w:val="Normal"/>
    <w:link w:val="Heading2Char"/>
    <w:uiPriority w:val="99"/>
    <w:qFormat/>
    <w:rsid w:val="003134A2"/>
    <w:pPr>
      <w:keepNext/>
      <w:shd w:val="clear" w:color="auto" w:fill="000000"/>
      <w:jc w:val="both"/>
      <w:outlineLvl w:val="1"/>
    </w:pPr>
    <w:rPr>
      <w:b/>
      <w:sz w:val="20"/>
    </w:rPr>
  </w:style>
  <w:style w:type="paragraph" w:styleId="Heading3">
    <w:name w:val="heading 3"/>
    <w:basedOn w:val="Normal"/>
    <w:next w:val="Normal"/>
    <w:link w:val="Heading3Char"/>
    <w:uiPriority w:val="99"/>
    <w:qFormat/>
    <w:rsid w:val="003134A2"/>
    <w:pPr>
      <w:keepNext/>
      <w:shd w:val="clear" w:color="auto" w:fill="000000"/>
      <w:tabs>
        <w:tab w:val="right" w:leader="dot" w:pos="7371"/>
        <w:tab w:val="left" w:pos="7655"/>
        <w:tab w:val="right" w:leader="dot" w:pos="10204"/>
      </w:tabs>
      <w:outlineLvl w:val="2"/>
    </w:pPr>
    <w:rPr>
      <w:b/>
      <w:sz w:val="20"/>
    </w:rPr>
  </w:style>
  <w:style w:type="paragraph" w:styleId="Heading4">
    <w:name w:val="heading 4"/>
    <w:basedOn w:val="Normal"/>
    <w:next w:val="Normal"/>
    <w:link w:val="Heading4Char"/>
    <w:uiPriority w:val="99"/>
    <w:qFormat/>
    <w:rsid w:val="003134A2"/>
    <w:pPr>
      <w:keepNext/>
      <w:tabs>
        <w:tab w:val="right" w:pos="9923"/>
      </w:tabs>
      <w:spacing w:before="120" w:after="120"/>
      <w:ind w:right="284"/>
      <w:jc w:val="both"/>
      <w:outlineLvl w:val="3"/>
    </w:pPr>
    <w:rPr>
      <w:i/>
      <w:sz w:val="20"/>
    </w:rPr>
  </w:style>
  <w:style w:type="paragraph" w:styleId="Heading5">
    <w:name w:val="heading 5"/>
    <w:basedOn w:val="Normal"/>
    <w:next w:val="Normal"/>
    <w:link w:val="Heading5Char"/>
    <w:uiPriority w:val="99"/>
    <w:qFormat/>
    <w:rsid w:val="003134A2"/>
    <w:pPr>
      <w:keepNext/>
      <w:tabs>
        <w:tab w:val="left" w:pos="-510"/>
        <w:tab w:val="left" w:pos="709"/>
        <w:tab w:val="right" w:pos="10204"/>
      </w:tabs>
      <w:spacing w:line="360" w:lineRule="auto"/>
      <w:ind w:right="-2"/>
      <w:jc w:val="both"/>
      <w:outlineLvl w:val="4"/>
    </w:pPr>
    <w:rPr>
      <w:i/>
      <w:sz w:val="20"/>
    </w:rPr>
  </w:style>
  <w:style w:type="paragraph" w:styleId="Heading6">
    <w:name w:val="heading 6"/>
    <w:basedOn w:val="Normal"/>
    <w:next w:val="Normal"/>
    <w:link w:val="Heading6Char"/>
    <w:uiPriority w:val="99"/>
    <w:qFormat/>
    <w:rsid w:val="003134A2"/>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63B"/>
    <w:rPr>
      <w:rFonts w:ascii="Cambria" w:eastAsia="Times New Roman" w:hAnsi="Cambria" w:cs="Times New Roman"/>
      <w:b/>
      <w:bCs/>
      <w:kern w:val="32"/>
      <w:sz w:val="32"/>
      <w:szCs w:val="32"/>
      <w:lang w:val="en-AU"/>
    </w:rPr>
  </w:style>
  <w:style w:type="character" w:customStyle="1" w:styleId="Heading2Char">
    <w:name w:val="Heading 2 Char"/>
    <w:link w:val="Heading2"/>
    <w:uiPriority w:val="9"/>
    <w:semiHidden/>
    <w:rsid w:val="002E363B"/>
    <w:rPr>
      <w:rFonts w:ascii="Cambria" w:eastAsia="Times New Roman" w:hAnsi="Cambria" w:cs="Times New Roman"/>
      <w:b/>
      <w:bCs/>
      <w:i/>
      <w:iCs/>
      <w:sz w:val="28"/>
      <w:szCs w:val="28"/>
      <w:lang w:val="en-AU"/>
    </w:rPr>
  </w:style>
  <w:style w:type="character" w:customStyle="1" w:styleId="Heading3Char">
    <w:name w:val="Heading 3 Char"/>
    <w:link w:val="Heading3"/>
    <w:uiPriority w:val="9"/>
    <w:semiHidden/>
    <w:rsid w:val="002E363B"/>
    <w:rPr>
      <w:rFonts w:ascii="Cambria" w:eastAsia="Times New Roman" w:hAnsi="Cambria" w:cs="Times New Roman"/>
      <w:b/>
      <w:bCs/>
      <w:sz w:val="26"/>
      <w:szCs w:val="26"/>
      <w:lang w:val="en-AU"/>
    </w:rPr>
  </w:style>
  <w:style w:type="character" w:customStyle="1" w:styleId="Heading4Char">
    <w:name w:val="Heading 4 Char"/>
    <w:link w:val="Heading4"/>
    <w:uiPriority w:val="9"/>
    <w:semiHidden/>
    <w:rsid w:val="002E363B"/>
    <w:rPr>
      <w:rFonts w:ascii="Calibri" w:eastAsia="Times New Roman" w:hAnsi="Calibri" w:cs="Times New Roman"/>
      <w:b/>
      <w:bCs/>
      <w:sz w:val="28"/>
      <w:szCs w:val="28"/>
      <w:lang w:val="en-AU"/>
    </w:rPr>
  </w:style>
  <w:style w:type="character" w:customStyle="1" w:styleId="Heading5Char">
    <w:name w:val="Heading 5 Char"/>
    <w:link w:val="Heading5"/>
    <w:uiPriority w:val="9"/>
    <w:semiHidden/>
    <w:rsid w:val="002E363B"/>
    <w:rPr>
      <w:rFonts w:ascii="Calibri" w:eastAsia="Times New Roman" w:hAnsi="Calibri" w:cs="Times New Roman"/>
      <w:b/>
      <w:bCs/>
      <w:i/>
      <w:iCs/>
      <w:sz w:val="26"/>
      <w:szCs w:val="26"/>
      <w:lang w:val="en-AU"/>
    </w:rPr>
  </w:style>
  <w:style w:type="character" w:customStyle="1" w:styleId="Heading6Char">
    <w:name w:val="Heading 6 Char"/>
    <w:link w:val="Heading6"/>
    <w:uiPriority w:val="9"/>
    <w:semiHidden/>
    <w:rsid w:val="002E363B"/>
    <w:rPr>
      <w:rFonts w:ascii="Calibri" w:eastAsia="Times New Roman" w:hAnsi="Calibri" w:cs="Times New Roman"/>
      <w:b/>
      <w:bCs/>
      <w:lang w:val="en-AU"/>
    </w:rPr>
  </w:style>
  <w:style w:type="paragraph" w:styleId="Header">
    <w:name w:val="header"/>
    <w:basedOn w:val="Normal"/>
    <w:link w:val="HeaderChar"/>
    <w:rsid w:val="003134A2"/>
    <w:pPr>
      <w:tabs>
        <w:tab w:val="center" w:pos="4153"/>
        <w:tab w:val="right" w:pos="8306"/>
      </w:tabs>
    </w:pPr>
  </w:style>
  <w:style w:type="character" w:customStyle="1" w:styleId="HeaderChar">
    <w:name w:val="Header Char"/>
    <w:link w:val="Header"/>
    <w:semiHidden/>
    <w:rsid w:val="002E363B"/>
    <w:rPr>
      <w:rFonts w:ascii="Univers" w:hAnsi="Univers"/>
      <w:sz w:val="24"/>
      <w:szCs w:val="20"/>
      <w:lang w:val="en-AU"/>
    </w:rPr>
  </w:style>
  <w:style w:type="paragraph" w:styleId="Footer">
    <w:name w:val="footer"/>
    <w:basedOn w:val="Normal"/>
    <w:link w:val="FooterChar"/>
    <w:uiPriority w:val="99"/>
    <w:rsid w:val="003134A2"/>
    <w:pPr>
      <w:tabs>
        <w:tab w:val="center" w:pos="4153"/>
        <w:tab w:val="right" w:pos="8306"/>
      </w:tabs>
    </w:pPr>
  </w:style>
  <w:style w:type="character" w:customStyle="1" w:styleId="FooterChar">
    <w:name w:val="Footer Char"/>
    <w:link w:val="Footer"/>
    <w:uiPriority w:val="99"/>
    <w:semiHidden/>
    <w:rsid w:val="002E363B"/>
    <w:rPr>
      <w:rFonts w:ascii="Univers" w:hAnsi="Univers"/>
      <w:sz w:val="24"/>
      <w:szCs w:val="20"/>
      <w:lang w:val="en-AU"/>
    </w:rPr>
  </w:style>
  <w:style w:type="paragraph" w:styleId="BlockText">
    <w:name w:val="Block Text"/>
    <w:basedOn w:val="Normal"/>
    <w:uiPriority w:val="99"/>
    <w:rsid w:val="003134A2"/>
    <w:pPr>
      <w:tabs>
        <w:tab w:val="left" w:pos="-510"/>
        <w:tab w:val="left" w:pos="709"/>
        <w:tab w:val="right" w:pos="9923"/>
      </w:tabs>
      <w:ind w:left="425" w:right="282" w:hanging="425"/>
      <w:jc w:val="both"/>
    </w:pPr>
    <w:rPr>
      <w:rFonts w:ascii="Arial" w:hAnsi="Arial"/>
      <w:sz w:val="20"/>
    </w:rPr>
  </w:style>
  <w:style w:type="paragraph" w:styleId="BalloonText">
    <w:name w:val="Balloon Text"/>
    <w:basedOn w:val="Normal"/>
    <w:link w:val="BalloonTextChar"/>
    <w:uiPriority w:val="99"/>
    <w:rsid w:val="00547326"/>
    <w:rPr>
      <w:rFonts w:ascii="Tahoma" w:hAnsi="Tahoma" w:cs="Tahoma"/>
      <w:sz w:val="16"/>
      <w:szCs w:val="16"/>
    </w:rPr>
  </w:style>
  <w:style w:type="character" w:customStyle="1" w:styleId="BalloonTextChar">
    <w:name w:val="Balloon Text Char"/>
    <w:link w:val="BalloonText"/>
    <w:uiPriority w:val="99"/>
    <w:locked/>
    <w:rsid w:val="00547326"/>
    <w:rPr>
      <w:rFonts w:ascii="Tahoma" w:hAnsi="Tahoma" w:cs="Tahoma"/>
      <w:sz w:val="16"/>
      <w:szCs w:val="16"/>
      <w:lang w:val="en-AU" w:eastAsia="en-US"/>
    </w:rPr>
  </w:style>
  <w:style w:type="paragraph" w:styleId="ListParagraph">
    <w:name w:val="List Paragraph"/>
    <w:basedOn w:val="Normal"/>
    <w:uiPriority w:val="99"/>
    <w:qFormat/>
    <w:rsid w:val="007A6534"/>
    <w:pPr>
      <w:ind w:left="720"/>
      <w:contextualSpacing/>
    </w:pPr>
  </w:style>
  <w:style w:type="character" w:styleId="Hyperlink">
    <w:name w:val="Hyperlink"/>
    <w:uiPriority w:val="99"/>
    <w:rsid w:val="002A5F49"/>
    <w:rPr>
      <w:rFonts w:cs="Times New Roman"/>
      <w:color w:val="0000FF"/>
      <w:u w:val="single"/>
    </w:rPr>
  </w:style>
  <w:style w:type="table" w:styleId="TableGrid">
    <w:name w:val="Table Grid"/>
    <w:basedOn w:val="TableNormal"/>
    <w:uiPriority w:val="99"/>
    <w:rsid w:val="00B3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846320"/>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otorsport.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Company>Motorsport New Zealand</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APTITUDE CLEARANCE</dc:title>
  <dc:subject/>
  <dc:creator>Ian Snellgrove</dc:creator>
  <cp:keywords/>
  <dc:description/>
  <cp:lastModifiedBy>Morgen Dickson</cp:lastModifiedBy>
  <cp:revision>7</cp:revision>
  <cp:lastPrinted>2020-06-15T04:26:00Z</cp:lastPrinted>
  <dcterms:created xsi:type="dcterms:W3CDTF">2011-08-08T02:52:00Z</dcterms:created>
  <dcterms:modified xsi:type="dcterms:W3CDTF">2020-06-15T04:26:00Z</dcterms:modified>
</cp:coreProperties>
</file>